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C155" w14:textId="77777777" w:rsidR="005956FC" w:rsidRDefault="005956FC" w:rsidP="005956FC">
      <w:pPr>
        <w:pStyle w:val="06Title"/>
      </w:pPr>
      <w:bookmarkStart w:id="0" w:name="_Hlk37872975"/>
      <w:bookmarkEnd w:id="0"/>
      <w:r>
        <w:t>Interdisciplinary inquiry A</w:t>
      </w:r>
    </w:p>
    <w:p w14:paraId="7C9D74FE" w14:textId="13B425BB" w:rsidR="005956FC" w:rsidRDefault="005956FC" w:rsidP="005956FC">
      <w:pPr>
        <w:pStyle w:val="07SubttitleGrey"/>
        <w:spacing w:before="240"/>
      </w:pPr>
      <w:r>
        <w:t xml:space="preserve">Student resource pack – MYP </w:t>
      </w:r>
      <w:r w:rsidR="006521C2">
        <w:t>1</w:t>
      </w:r>
    </w:p>
    <w:p w14:paraId="3F9E3932" w14:textId="77777777" w:rsidR="005956FC" w:rsidRPr="009329F5" w:rsidRDefault="005956FC" w:rsidP="005956FC">
      <w:pPr>
        <w:pStyle w:val="01Bodytext"/>
      </w:pPr>
    </w:p>
    <w:p w14:paraId="4229A184" w14:textId="77777777" w:rsidR="005956FC" w:rsidRDefault="005956FC" w:rsidP="005956FC">
      <w:pPr>
        <w:pStyle w:val="01Bodytext"/>
      </w:pPr>
    </w:p>
    <w:p w14:paraId="5226228A" w14:textId="50C3E628" w:rsidR="005956FC" w:rsidRDefault="005956FC" w:rsidP="005956FC">
      <w:pPr>
        <w:pStyle w:val="01Bodytext"/>
      </w:pPr>
      <w:r>
        <w:t xml:space="preserve">Based on pre-release material for the </w:t>
      </w:r>
      <w:r w:rsidRPr="53B24B1A">
        <w:rPr>
          <w:b/>
          <w:bCs/>
        </w:rPr>
        <w:t>November 2016</w:t>
      </w:r>
      <w:r>
        <w:t xml:space="preserve"> Interdisciplinary on-screen examination.</w:t>
      </w:r>
    </w:p>
    <w:p w14:paraId="1C07DCF4" w14:textId="77777777" w:rsidR="005956FC" w:rsidRDefault="005956FC" w:rsidP="005956FC">
      <w:pPr>
        <w:pStyle w:val="01Bodytext"/>
      </w:pPr>
    </w:p>
    <w:p w14:paraId="74B447CA" w14:textId="3F60EFDC" w:rsidR="005956FC" w:rsidRDefault="005956FC" w:rsidP="005956FC">
      <w:pPr>
        <w:pStyle w:val="01Bodytext"/>
      </w:pPr>
      <w:r>
        <w:t xml:space="preserve">The pre-release material can be found at </w:t>
      </w:r>
      <w:hyperlink r:id="rId11" w:anchor="/English">
        <w:r w:rsidRPr="53B24B1A">
          <w:rPr>
            <w:rStyle w:val="Hyperlink"/>
          </w:rPr>
          <w:t>http://idprm.ibo.org/n16.html#/English</w:t>
        </w:r>
      </w:hyperlink>
    </w:p>
    <w:p w14:paraId="1CE67258" w14:textId="77777777" w:rsidR="00E42568" w:rsidRPr="004A3A50" w:rsidRDefault="00E42568" w:rsidP="00155931">
      <w:pPr>
        <w:pStyle w:val="01Bodytext"/>
      </w:pPr>
    </w:p>
    <w:p w14:paraId="4FBD5709" w14:textId="6A078269" w:rsidR="00E42568" w:rsidRDefault="00E42568" w:rsidP="00C62248">
      <w:pPr>
        <w:tabs>
          <w:tab w:val="clear" w:pos="227"/>
        </w:tabs>
        <w:spacing w:after="160" w:line="259" w:lineRule="auto"/>
        <w:rPr>
          <w:sz w:val="24"/>
          <w:szCs w:val="24"/>
        </w:rPr>
      </w:pPr>
    </w:p>
    <w:p w14:paraId="7D609365" w14:textId="77777777" w:rsidR="0077027F" w:rsidRPr="00294B5C" w:rsidRDefault="0077027F" w:rsidP="0077027F">
      <w:pPr>
        <w:tabs>
          <w:tab w:val="clear" w:pos="227"/>
        </w:tabs>
        <w:spacing w:after="160" w:line="259" w:lineRule="auto"/>
        <w:rPr>
          <w:i/>
          <w:color w:val="FF0000"/>
          <w:sz w:val="24"/>
          <w:szCs w:val="24"/>
        </w:rPr>
      </w:pPr>
      <w:r w:rsidRPr="00294B5C">
        <w:rPr>
          <w:i/>
          <w:color w:val="FF0000"/>
          <w:sz w:val="24"/>
          <w:szCs w:val="24"/>
        </w:rPr>
        <w:t>Teachers should review ‘support’ sections of task overview</w:t>
      </w:r>
      <w:r>
        <w:rPr>
          <w:i/>
          <w:color w:val="FF0000"/>
          <w:sz w:val="24"/>
          <w:szCs w:val="24"/>
        </w:rPr>
        <w:t>s before issuing to students.</w:t>
      </w:r>
    </w:p>
    <w:p w14:paraId="3D22DC0C" w14:textId="77777777" w:rsidR="0077027F" w:rsidRPr="0077027F" w:rsidRDefault="0077027F" w:rsidP="00C62248">
      <w:pPr>
        <w:tabs>
          <w:tab w:val="clear" w:pos="227"/>
        </w:tabs>
        <w:spacing w:after="160" w:line="259" w:lineRule="auto"/>
        <w:rPr>
          <w:sz w:val="24"/>
          <w:szCs w:val="24"/>
        </w:rPr>
      </w:pPr>
    </w:p>
    <w:p w14:paraId="7EB13EB0" w14:textId="77777777" w:rsidR="00770BC7" w:rsidRDefault="00770BC7" w:rsidP="00770BC7">
      <w:pPr>
        <w:pStyle w:val="01Bodytext"/>
      </w:pPr>
    </w:p>
    <w:p w14:paraId="54844E5E" w14:textId="77777777" w:rsidR="00770BC7" w:rsidRDefault="00770BC7" w:rsidP="00770BC7">
      <w:pPr>
        <w:pStyle w:val="01Bodytext"/>
        <w:jc w:val="center"/>
        <w:rPr>
          <w:i/>
          <w:sz w:val="32"/>
        </w:rPr>
      </w:pPr>
    </w:p>
    <w:p w14:paraId="2F236A20" w14:textId="77777777" w:rsidR="00770BC7" w:rsidRDefault="00770BC7" w:rsidP="00770BC7">
      <w:pPr>
        <w:pStyle w:val="01Bodytext"/>
        <w:jc w:val="center"/>
        <w:rPr>
          <w:i/>
          <w:sz w:val="32"/>
        </w:rPr>
      </w:pPr>
    </w:p>
    <w:p w14:paraId="2DC0CF89" w14:textId="12179FE1" w:rsidR="004D0D95" w:rsidRDefault="005B5305">
      <w:pPr>
        <w:tabs>
          <w:tab w:val="clear" w:pos="227"/>
        </w:tabs>
        <w:spacing w:after="160" w:line="259" w:lineRule="auto"/>
      </w:pPr>
      <w:r>
        <w:br w:type="page"/>
      </w:r>
    </w:p>
    <w:p w14:paraId="4FD9D64B" w14:textId="0E969354" w:rsidR="0028448D" w:rsidRDefault="00625452" w:rsidP="00331A2C">
      <w:pPr>
        <w:pStyle w:val="Heading1"/>
      </w:pPr>
      <w:r>
        <w:lastRenderedPageBreak/>
        <w:t xml:space="preserve">Interdisciplinary inquiry A </w:t>
      </w:r>
      <w:r w:rsidR="00B71D82">
        <w:t>– O</w:t>
      </w:r>
      <w:r>
        <w:t>verview</w:t>
      </w:r>
    </w:p>
    <w:p w14:paraId="36010AE1" w14:textId="2811AD1E" w:rsidR="00793551" w:rsidRDefault="00793551" w:rsidP="00436D84">
      <w:pPr>
        <w:pStyle w:val="01Bodytext"/>
      </w:pPr>
    </w:p>
    <w:p w14:paraId="3ED6EEF7" w14:textId="7CAADA6F" w:rsidR="00886526" w:rsidRDefault="00082961" w:rsidP="002B6499">
      <w:r>
        <w:t>The statement of inquiry and inquiry questions for this interdisciplinary project are below</w:t>
      </w:r>
      <w:r w:rsidR="00DB169C">
        <w:t xml:space="preserve">. See the flow chart below </w:t>
      </w:r>
      <w:r w:rsidR="00A00DE8">
        <w:t>to see how it is str</w:t>
      </w:r>
      <w:r w:rsidR="002B6499">
        <w:t>uctures. Your teacher may provide you with further guidance on how they might like you to approach the tasks.</w:t>
      </w:r>
    </w:p>
    <w:p w14:paraId="76154148" w14:textId="77777777" w:rsidR="00886526" w:rsidRDefault="00886526" w:rsidP="00436D84">
      <w:pPr>
        <w:pStyle w:val="01Bodytext"/>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737"/>
        <w:gridCol w:w="4307"/>
        <w:gridCol w:w="3527"/>
      </w:tblGrid>
      <w:tr w:rsidR="00886526" w:rsidRPr="0006726C" w14:paraId="6C154BC2" w14:textId="77777777" w:rsidTr="009E74B3">
        <w:trPr>
          <w:trHeight w:val="865"/>
        </w:trPr>
        <w:tc>
          <w:tcPr>
            <w:tcW w:w="1737" w:type="dxa"/>
            <w:vAlign w:val="center"/>
          </w:tcPr>
          <w:p w14:paraId="2831A02B" w14:textId="76FAB089" w:rsidR="00886526" w:rsidRPr="0006726C" w:rsidRDefault="00886526" w:rsidP="00886526">
            <w:pPr>
              <w:rPr>
                <w:b/>
              </w:rPr>
            </w:pPr>
            <w:r w:rsidRPr="0006726C">
              <w:rPr>
                <w:b/>
              </w:rPr>
              <w:t>Pre-release material</w:t>
            </w:r>
            <w:r>
              <w:rPr>
                <w:b/>
              </w:rPr>
              <w:t xml:space="preserve"> sources</w:t>
            </w:r>
          </w:p>
        </w:tc>
        <w:tc>
          <w:tcPr>
            <w:tcW w:w="4307" w:type="dxa"/>
            <w:vAlign w:val="center"/>
          </w:tcPr>
          <w:p w14:paraId="12DA54AF" w14:textId="77777777" w:rsidR="00886526" w:rsidRPr="0006726C" w:rsidRDefault="00D10794" w:rsidP="00886526">
            <w:pPr>
              <w:jc w:val="center"/>
            </w:pPr>
            <w:hyperlink r:id="rId12" w:anchor="/English" w:history="1">
              <w:r w:rsidR="00886526" w:rsidRPr="0006726C">
                <w:rPr>
                  <w:rStyle w:val="Hyperlink"/>
                </w:rPr>
                <w:t>http://idprm.ibo.org/n16.html#/English</w:t>
              </w:r>
            </w:hyperlink>
          </w:p>
        </w:tc>
        <w:tc>
          <w:tcPr>
            <w:tcW w:w="3527" w:type="dxa"/>
            <w:vAlign w:val="center"/>
          </w:tcPr>
          <w:p w14:paraId="5CEF86DA" w14:textId="7A43B552" w:rsidR="005F766E" w:rsidRPr="006A7424" w:rsidRDefault="00886526" w:rsidP="006A7424">
            <w:pPr>
              <w:jc w:val="center"/>
            </w:pPr>
            <w:r w:rsidRPr="0006726C">
              <w:t>November 2016</w:t>
            </w:r>
          </w:p>
        </w:tc>
      </w:tr>
      <w:tr w:rsidR="00886526" w:rsidRPr="0006726C" w14:paraId="4B670F76" w14:textId="77777777" w:rsidTr="009E74B3">
        <w:trPr>
          <w:trHeight w:val="1261"/>
        </w:trPr>
        <w:tc>
          <w:tcPr>
            <w:tcW w:w="1737" w:type="dxa"/>
            <w:vAlign w:val="center"/>
          </w:tcPr>
          <w:p w14:paraId="08084744" w14:textId="0841C9D2" w:rsidR="00886526" w:rsidRPr="0006726C" w:rsidRDefault="00886526" w:rsidP="00886526">
            <w:pPr>
              <w:rPr>
                <w:b/>
                <w:bCs/>
              </w:rPr>
            </w:pPr>
            <w:r w:rsidRPr="0006726C">
              <w:rPr>
                <w:b/>
                <w:bCs/>
              </w:rPr>
              <w:t>Statement of inquiry</w:t>
            </w:r>
          </w:p>
        </w:tc>
        <w:tc>
          <w:tcPr>
            <w:tcW w:w="7834" w:type="dxa"/>
            <w:gridSpan w:val="2"/>
            <w:vAlign w:val="center"/>
          </w:tcPr>
          <w:p w14:paraId="2E2137D1" w14:textId="388ACD93" w:rsidR="00886526" w:rsidRPr="0006726C" w:rsidRDefault="00886526" w:rsidP="00886526">
            <w:r>
              <w:t xml:space="preserve">Individuals, communities and governments, with their different perspectives, all have a role to play in promoting environmental sustainability. </w:t>
            </w:r>
          </w:p>
        </w:tc>
      </w:tr>
      <w:tr w:rsidR="00886526" w:rsidRPr="0006726C" w14:paraId="1552606E" w14:textId="77777777" w:rsidTr="009E74B3">
        <w:trPr>
          <w:trHeight w:val="822"/>
        </w:trPr>
        <w:tc>
          <w:tcPr>
            <w:tcW w:w="1737" w:type="dxa"/>
            <w:vAlign w:val="center"/>
          </w:tcPr>
          <w:p w14:paraId="4BC90718" w14:textId="77777777" w:rsidR="00886526" w:rsidRPr="0006726C" w:rsidRDefault="00886526" w:rsidP="00886526">
            <w:pPr>
              <w:rPr>
                <w:b/>
              </w:rPr>
            </w:pPr>
            <w:r w:rsidRPr="0006726C">
              <w:rPr>
                <w:b/>
              </w:rPr>
              <w:t xml:space="preserve">Global context </w:t>
            </w:r>
          </w:p>
        </w:tc>
        <w:tc>
          <w:tcPr>
            <w:tcW w:w="7834" w:type="dxa"/>
            <w:gridSpan w:val="2"/>
            <w:vAlign w:val="center"/>
          </w:tcPr>
          <w:p w14:paraId="7A220CC4" w14:textId="77777777" w:rsidR="00886526" w:rsidRPr="0006726C" w:rsidRDefault="00886526" w:rsidP="00886526"/>
          <w:p w14:paraId="0750AE5F" w14:textId="77777777" w:rsidR="00886526" w:rsidRPr="0006726C" w:rsidRDefault="00886526" w:rsidP="00886526">
            <w:r w:rsidRPr="0006726C">
              <w:t>Globalization and sustainability</w:t>
            </w:r>
          </w:p>
          <w:p w14:paraId="3D3E2D08" w14:textId="77777777" w:rsidR="00886526" w:rsidRPr="0006726C" w:rsidRDefault="00886526" w:rsidP="00886526"/>
        </w:tc>
      </w:tr>
      <w:tr w:rsidR="00886526" w:rsidRPr="0006726C" w14:paraId="2F8BD1BD" w14:textId="77777777" w:rsidTr="009E74B3">
        <w:trPr>
          <w:trHeight w:val="865"/>
        </w:trPr>
        <w:tc>
          <w:tcPr>
            <w:tcW w:w="1737" w:type="dxa"/>
            <w:vAlign w:val="center"/>
          </w:tcPr>
          <w:p w14:paraId="144A0B3E" w14:textId="0710018F" w:rsidR="00886526" w:rsidRPr="0006726C" w:rsidRDefault="00886526" w:rsidP="00886526">
            <w:pPr>
              <w:rPr>
                <w:b/>
              </w:rPr>
            </w:pPr>
            <w:r w:rsidRPr="0006726C">
              <w:rPr>
                <w:b/>
              </w:rPr>
              <w:t>Key/ related concepts that may be explored</w:t>
            </w:r>
          </w:p>
        </w:tc>
        <w:tc>
          <w:tcPr>
            <w:tcW w:w="7834" w:type="dxa"/>
            <w:gridSpan w:val="2"/>
            <w:vAlign w:val="center"/>
          </w:tcPr>
          <w:p w14:paraId="779E1499" w14:textId="77777777" w:rsidR="00886526" w:rsidRPr="0006726C" w:rsidRDefault="00886526" w:rsidP="00886526"/>
          <w:p w14:paraId="068931F0" w14:textId="43B624A8" w:rsidR="00886526" w:rsidRPr="0006726C" w:rsidRDefault="00886526" w:rsidP="00886526">
            <w:r w:rsidRPr="0006726C">
              <w:t>Perspective; Change; Systems</w:t>
            </w:r>
            <w:r w:rsidR="00E71AAC" w:rsidRPr="0006726C">
              <w:t>; Communities</w:t>
            </w:r>
          </w:p>
          <w:p w14:paraId="584D7D82" w14:textId="77777777" w:rsidR="00886526" w:rsidRPr="0006726C" w:rsidRDefault="00886526" w:rsidP="00886526"/>
          <w:p w14:paraId="2FD4BC58" w14:textId="3ACB85DE" w:rsidR="00886526" w:rsidRPr="0006726C" w:rsidRDefault="00886526" w:rsidP="00886526">
            <w:r w:rsidRPr="0006726C">
              <w:t>Governance; Environment; Choice</w:t>
            </w:r>
            <w:r w:rsidR="00160B8B">
              <w:t>;</w:t>
            </w:r>
            <w:r w:rsidRPr="0006726C">
              <w:t xml:space="preserve"> Cause and consequence; Adaptations</w:t>
            </w:r>
          </w:p>
          <w:p w14:paraId="0F4A46D3" w14:textId="77777777" w:rsidR="00886526" w:rsidRPr="0006726C" w:rsidRDefault="00886526" w:rsidP="00886526"/>
        </w:tc>
      </w:tr>
      <w:tr w:rsidR="003D5E07" w:rsidRPr="0006726C" w14:paraId="445B8D4E" w14:textId="77777777" w:rsidTr="009E74B3">
        <w:trPr>
          <w:trHeight w:val="1950"/>
        </w:trPr>
        <w:tc>
          <w:tcPr>
            <w:tcW w:w="1737" w:type="dxa"/>
            <w:vAlign w:val="center"/>
          </w:tcPr>
          <w:p w14:paraId="21FA0545" w14:textId="77777777" w:rsidR="003D5E07" w:rsidRPr="0006726C" w:rsidRDefault="003D5E07" w:rsidP="003D5E07">
            <w:pPr>
              <w:rPr>
                <w:b/>
              </w:rPr>
            </w:pPr>
            <w:r w:rsidRPr="0006726C">
              <w:rPr>
                <w:b/>
              </w:rPr>
              <w:t>Inquiry questions</w:t>
            </w:r>
          </w:p>
        </w:tc>
        <w:tc>
          <w:tcPr>
            <w:tcW w:w="7834" w:type="dxa"/>
            <w:gridSpan w:val="2"/>
            <w:vAlign w:val="center"/>
          </w:tcPr>
          <w:p w14:paraId="703ED6B9" w14:textId="77777777" w:rsidR="003D5E07" w:rsidRPr="0006726C" w:rsidRDefault="003D5E07" w:rsidP="003D5E07"/>
          <w:p w14:paraId="35C06ECB" w14:textId="77777777" w:rsidR="003D5E07" w:rsidRPr="0006726C" w:rsidRDefault="003D5E07" w:rsidP="003D5E07">
            <w:pPr>
              <w:rPr>
                <w:b/>
              </w:rPr>
            </w:pPr>
            <w:r w:rsidRPr="0006726C">
              <w:rPr>
                <w:b/>
              </w:rPr>
              <w:t>Factual</w:t>
            </w:r>
          </w:p>
          <w:p w14:paraId="326737B1" w14:textId="77777777" w:rsidR="003D5E07" w:rsidRPr="00EF10F7" w:rsidRDefault="003D5E07" w:rsidP="003D5E07">
            <w:pPr>
              <w:pStyle w:val="01Bodytext"/>
              <w:rPr>
                <w:sz w:val="20"/>
                <w:szCs w:val="20"/>
              </w:rPr>
            </w:pPr>
            <w:r w:rsidRPr="00EF10F7">
              <w:rPr>
                <w:sz w:val="20"/>
                <w:szCs w:val="20"/>
              </w:rPr>
              <w:t>What is sustainability?</w:t>
            </w:r>
          </w:p>
          <w:p w14:paraId="3CD041E4" w14:textId="77777777" w:rsidR="003D5E07" w:rsidRPr="00EF10F7" w:rsidRDefault="003D5E07" w:rsidP="003D5E07">
            <w:pPr>
              <w:pStyle w:val="01Bodytext"/>
              <w:rPr>
                <w:sz w:val="20"/>
                <w:szCs w:val="20"/>
              </w:rPr>
            </w:pPr>
            <w:r w:rsidRPr="00EF10F7">
              <w:rPr>
                <w:sz w:val="20"/>
                <w:szCs w:val="20"/>
              </w:rPr>
              <w:t>What are the benefits of sustainability?</w:t>
            </w:r>
          </w:p>
          <w:p w14:paraId="1C7C9156" w14:textId="77777777" w:rsidR="003D5E07" w:rsidRPr="00EF10F7" w:rsidRDefault="003D5E07" w:rsidP="003D5E07">
            <w:pPr>
              <w:pStyle w:val="01Bodytext"/>
              <w:rPr>
                <w:sz w:val="20"/>
                <w:szCs w:val="20"/>
              </w:rPr>
            </w:pPr>
            <w:r w:rsidRPr="00EF10F7">
              <w:rPr>
                <w:sz w:val="20"/>
                <w:szCs w:val="20"/>
              </w:rPr>
              <w:t>What measures can communities and/or individuals take to help protect the environment?</w:t>
            </w:r>
          </w:p>
          <w:p w14:paraId="71E04AFC" w14:textId="77777777" w:rsidR="003D5E07" w:rsidRPr="00EF10F7" w:rsidRDefault="003D5E07" w:rsidP="003D5E07">
            <w:pPr>
              <w:rPr>
                <w:b/>
                <w:szCs w:val="20"/>
              </w:rPr>
            </w:pPr>
          </w:p>
          <w:p w14:paraId="44A98EF9" w14:textId="77777777" w:rsidR="003D5E07" w:rsidRPr="0006726C" w:rsidRDefault="003D5E07" w:rsidP="003D5E07">
            <w:pPr>
              <w:rPr>
                <w:b/>
              </w:rPr>
            </w:pPr>
            <w:r w:rsidRPr="0006726C">
              <w:rPr>
                <w:b/>
              </w:rPr>
              <w:t>Conceptual</w:t>
            </w:r>
          </w:p>
          <w:p w14:paraId="37DEAFD0" w14:textId="77777777" w:rsidR="003D5E07" w:rsidRPr="00EF10F7" w:rsidRDefault="003D5E07" w:rsidP="003D5E07">
            <w:pPr>
              <w:pStyle w:val="01Bodytext"/>
              <w:rPr>
                <w:sz w:val="20"/>
                <w:szCs w:val="20"/>
              </w:rPr>
            </w:pPr>
            <w:r w:rsidRPr="00EF10F7">
              <w:rPr>
                <w:sz w:val="20"/>
                <w:szCs w:val="20"/>
              </w:rPr>
              <w:t>In what ways do our individual choices</w:t>
            </w:r>
            <w:r>
              <w:rPr>
                <w:sz w:val="20"/>
                <w:szCs w:val="20"/>
              </w:rPr>
              <w:t xml:space="preserve"> </w:t>
            </w:r>
            <w:r w:rsidRPr="00EF10F7">
              <w:rPr>
                <w:sz w:val="20"/>
                <w:szCs w:val="20"/>
              </w:rPr>
              <w:t>contribute to global issues?</w:t>
            </w:r>
          </w:p>
          <w:p w14:paraId="750B91BB" w14:textId="77777777" w:rsidR="003D5E07" w:rsidRPr="00EF10F7" w:rsidRDefault="003D5E07" w:rsidP="003D5E07">
            <w:pPr>
              <w:pStyle w:val="01Bodytext"/>
              <w:rPr>
                <w:sz w:val="20"/>
                <w:szCs w:val="20"/>
              </w:rPr>
            </w:pPr>
            <w:r w:rsidRPr="00EF10F7">
              <w:rPr>
                <w:sz w:val="20"/>
                <w:szCs w:val="20"/>
              </w:rPr>
              <w:t>How do humans interrupt natural environmental processes?</w:t>
            </w:r>
          </w:p>
          <w:p w14:paraId="57E2A499" w14:textId="77777777" w:rsidR="003D5E07" w:rsidRPr="0006726C" w:rsidRDefault="003D5E07" w:rsidP="003D5E07">
            <w:r w:rsidRPr="0006726C">
              <w:t xml:space="preserve">How can </w:t>
            </w:r>
            <w:r>
              <w:t>designers</w:t>
            </w:r>
            <w:r w:rsidRPr="0006726C">
              <w:t xml:space="preserve"> balance the needs of the environment with the needs of stakeholders?</w:t>
            </w:r>
          </w:p>
          <w:p w14:paraId="2CD1708D" w14:textId="77777777" w:rsidR="003D5E07" w:rsidRPr="0006726C" w:rsidRDefault="003D5E07" w:rsidP="003D5E07">
            <w:r w:rsidRPr="0006726C">
              <w:t>How can data inform individuals?</w:t>
            </w:r>
          </w:p>
          <w:p w14:paraId="79D7AB6F" w14:textId="77777777" w:rsidR="003D5E07" w:rsidRPr="0006726C" w:rsidRDefault="003D5E07" w:rsidP="003D5E07">
            <w:r w:rsidRPr="0006726C">
              <w:t>How can evidence be used to change perspectives?</w:t>
            </w:r>
          </w:p>
          <w:p w14:paraId="61D8B5D6" w14:textId="77777777" w:rsidR="003D5E07" w:rsidRPr="0006726C" w:rsidRDefault="003D5E07" w:rsidP="003D5E07"/>
          <w:p w14:paraId="51C4BDF7" w14:textId="77777777" w:rsidR="003D5E07" w:rsidRPr="0006726C" w:rsidRDefault="003D5E07" w:rsidP="003D5E07">
            <w:pPr>
              <w:rPr>
                <w:b/>
              </w:rPr>
            </w:pPr>
            <w:r w:rsidRPr="0006726C">
              <w:rPr>
                <w:b/>
              </w:rPr>
              <w:t>Debatable</w:t>
            </w:r>
          </w:p>
          <w:p w14:paraId="03B883CD" w14:textId="77777777" w:rsidR="003D5E07" w:rsidRPr="0006726C" w:rsidRDefault="003D5E07" w:rsidP="003D5E07">
            <w:pPr>
              <w:pStyle w:val="NoSpacing"/>
              <w:rPr>
                <w:sz w:val="20"/>
              </w:rPr>
            </w:pPr>
            <w:r w:rsidRPr="0006726C">
              <w:rPr>
                <w:sz w:val="20"/>
              </w:rPr>
              <w:t>Do governments</w:t>
            </w:r>
            <w:r>
              <w:rPr>
                <w:sz w:val="20"/>
              </w:rPr>
              <w:t xml:space="preserve"> and</w:t>
            </w:r>
            <w:r w:rsidRPr="0006726C">
              <w:rPr>
                <w:sz w:val="20"/>
              </w:rPr>
              <w:t xml:space="preserve"> communities</w:t>
            </w:r>
            <w:r>
              <w:rPr>
                <w:sz w:val="20"/>
              </w:rPr>
              <w:t>/</w:t>
            </w:r>
            <w:r w:rsidRPr="0006726C">
              <w:rPr>
                <w:sz w:val="20"/>
              </w:rPr>
              <w:t>individuals have equal responsibility to protect the environment?</w:t>
            </w:r>
          </w:p>
          <w:p w14:paraId="58A5057F" w14:textId="77777777" w:rsidR="003D5E07" w:rsidRPr="0006726C" w:rsidRDefault="003D5E07" w:rsidP="003D5E07">
            <w:pPr>
              <w:pStyle w:val="NoSpacing"/>
              <w:rPr>
                <w:sz w:val="20"/>
              </w:rPr>
            </w:pPr>
            <w:r w:rsidRPr="0006726C">
              <w:rPr>
                <w:sz w:val="20"/>
              </w:rPr>
              <w:t>Are all perspectives equally valid?</w:t>
            </w:r>
          </w:p>
          <w:p w14:paraId="4DD0B18D" w14:textId="77777777" w:rsidR="003D5E07" w:rsidRDefault="003D5E07" w:rsidP="003D5E07">
            <w:r w:rsidRPr="0006726C">
              <w:t>Are systems essential for a sustainable future?</w:t>
            </w:r>
          </w:p>
          <w:p w14:paraId="5A3854F3" w14:textId="77777777" w:rsidR="003D5E07" w:rsidRDefault="003D5E07" w:rsidP="003D5E07"/>
          <w:p w14:paraId="3E1FC93E" w14:textId="77777777" w:rsidR="003D5E07" w:rsidRPr="00E908B0" w:rsidRDefault="003D5E07" w:rsidP="003D5E07">
            <w:pPr>
              <w:rPr>
                <w:i/>
                <w:color w:val="FF0000"/>
              </w:rPr>
            </w:pPr>
            <w:r>
              <w:rPr>
                <w:i/>
                <w:color w:val="FF0000"/>
              </w:rPr>
              <w:t>Please note that some questions may be factual or conceptual, based on the discipline through which it is being explored or the stage of a student’s education.</w:t>
            </w:r>
          </w:p>
          <w:p w14:paraId="5807F554" w14:textId="77777777" w:rsidR="003D5E07" w:rsidRPr="0006726C" w:rsidRDefault="003D5E07" w:rsidP="003D5E07"/>
        </w:tc>
      </w:tr>
    </w:tbl>
    <w:p w14:paraId="0EA4DE0E" w14:textId="77777777" w:rsidR="0006726C" w:rsidRDefault="0006726C" w:rsidP="00793551">
      <w:pPr>
        <w:pStyle w:val="Heading1"/>
      </w:pPr>
    </w:p>
    <w:p w14:paraId="7B876B74" w14:textId="77777777" w:rsidR="0006726C" w:rsidRDefault="0006726C">
      <w:pPr>
        <w:tabs>
          <w:tab w:val="clear" w:pos="227"/>
        </w:tabs>
        <w:spacing w:after="160" w:line="259" w:lineRule="auto"/>
        <w:rPr>
          <w:rFonts w:asciiTheme="majorHAnsi" w:eastAsiaTheme="majorEastAsia" w:hAnsiTheme="majorHAnsi" w:cstheme="majorBidi"/>
          <w:color w:val="5B9BD5" w:themeColor="accent1"/>
          <w:sz w:val="36"/>
          <w:szCs w:val="32"/>
        </w:rPr>
      </w:pPr>
      <w:r>
        <w:br w:type="page"/>
      </w:r>
    </w:p>
    <w:p w14:paraId="592CA109" w14:textId="6EBD4CD6" w:rsidR="00793551" w:rsidRDefault="00DC56A9" w:rsidP="00793551">
      <w:pPr>
        <w:pStyle w:val="Heading1"/>
      </w:pPr>
      <w:r>
        <w:lastRenderedPageBreak/>
        <w:t>Tasks</w:t>
      </w:r>
    </w:p>
    <w:p w14:paraId="59AFF25F" w14:textId="4DF20944" w:rsidR="00793551" w:rsidRDefault="00793551" w:rsidP="0079355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62"/>
        <w:gridCol w:w="451"/>
        <w:gridCol w:w="992"/>
        <w:gridCol w:w="2640"/>
        <w:gridCol w:w="3030"/>
        <w:gridCol w:w="1275"/>
      </w:tblGrid>
      <w:tr w:rsidR="00E20E31" w:rsidRPr="00385976" w14:paraId="12E9645F" w14:textId="77777777" w:rsidTr="009E74B3">
        <w:trPr>
          <w:trHeight w:val="838"/>
        </w:trPr>
        <w:tc>
          <w:tcPr>
            <w:tcW w:w="962" w:type="dxa"/>
            <w:shd w:val="clear" w:color="auto" w:fill="auto"/>
            <w:vAlign w:val="center"/>
          </w:tcPr>
          <w:p w14:paraId="4566EF03" w14:textId="77777777" w:rsidR="00E20E31" w:rsidRPr="00474CBC" w:rsidRDefault="00E20E31" w:rsidP="00C323E8">
            <w:pPr>
              <w:pStyle w:val="NoSpacing"/>
              <w:rPr>
                <w:b/>
              </w:rPr>
            </w:pPr>
            <w:r w:rsidRPr="00474CBC">
              <w:rPr>
                <w:b/>
              </w:rPr>
              <w:t>Task</w:t>
            </w:r>
          </w:p>
        </w:tc>
        <w:tc>
          <w:tcPr>
            <w:tcW w:w="451" w:type="dxa"/>
            <w:shd w:val="clear" w:color="auto" w:fill="auto"/>
            <w:vAlign w:val="center"/>
          </w:tcPr>
          <w:p w14:paraId="18EC0CC0" w14:textId="77777777" w:rsidR="00E20E31" w:rsidRPr="00385976" w:rsidRDefault="00E20E31" w:rsidP="00C323E8">
            <w:pPr>
              <w:pStyle w:val="NoSpacing"/>
            </w:pPr>
            <w:r w:rsidRPr="00385976">
              <w:t>A</w:t>
            </w:r>
          </w:p>
        </w:tc>
        <w:tc>
          <w:tcPr>
            <w:tcW w:w="992" w:type="dxa"/>
            <w:shd w:val="clear" w:color="auto" w:fill="auto"/>
            <w:vAlign w:val="center"/>
          </w:tcPr>
          <w:p w14:paraId="32B1E03E" w14:textId="1F3B6F12" w:rsidR="00E20E31" w:rsidRPr="00474CBC" w:rsidRDefault="00E20E31" w:rsidP="00C323E8">
            <w:pPr>
              <w:pStyle w:val="NoSpacing"/>
              <w:rPr>
                <w:b/>
              </w:rPr>
            </w:pPr>
            <w:r w:rsidRPr="00474CBC">
              <w:rPr>
                <w:b/>
              </w:rPr>
              <w:t>Subject</w:t>
            </w:r>
          </w:p>
        </w:tc>
        <w:tc>
          <w:tcPr>
            <w:tcW w:w="2640" w:type="dxa"/>
            <w:shd w:val="clear" w:color="auto" w:fill="auto"/>
            <w:vAlign w:val="center"/>
          </w:tcPr>
          <w:p w14:paraId="6CF470BB" w14:textId="77777777" w:rsidR="00E20E31" w:rsidRPr="00385976" w:rsidRDefault="00E20E31" w:rsidP="00C323E8">
            <w:pPr>
              <w:pStyle w:val="NoSpacing"/>
            </w:pPr>
            <w:r w:rsidRPr="00385976">
              <w:t>Integrated sciences</w:t>
            </w:r>
          </w:p>
        </w:tc>
        <w:tc>
          <w:tcPr>
            <w:tcW w:w="3030" w:type="dxa"/>
            <w:shd w:val="clear" w:color="auto" w:fill="auto"/>
            <w:vAlign w:val="center"/>
          </w:tcPr>
          <w:p w14:paraId="78959756" w14:textId="77777777" w:rsidR="00E20E31" w:rsidRPr="00474CBC" w:rsidRDefault="00E20E31" w:rsidP="00C323E8">
            <w:pPr>
              <w:pStyle w:val="NoSpacing"/>
              <w:rPr>
                <w:b/>
              </w:rPr>
            </w:pPr>
            <w:r>
              <w:rPr>
                <w:b/>
              </w:rPr>
              <w:t>Pre-release material sources</w:t>
            </w:r>
            <w:r w:rsidRPr="00474CBC">
              <w:rPr>
                <w:b/>
              </w:rPr>
              <w:t xml:space="preserve"> </w:t>
            </w:r>
          </w:p>
        </w:tc>
        <w:tc>
          <w:tcPr>
            <w:tcW w:w="1275" w:type="dxa"/>
            <w:shd w:val="clear" w:color="auto" w:fill="auto"/>
            <w:vAlign w:val="center"/>
          </w:tcPr>
          <w:p w14:paraId="1DDBC38B" w14:textId="7636DB57" w:rsidR="00E20E31" w:rsidRPr="00385976" w:rsidRDefault="5C679E4D" w:rsidP="00C323E8">
            <w:pPr>
              <w:pStyle w:val="NoSpacing"/>
            </w:pPr>
            <w:r>
              <w:t>1</w:t>
            </w:r>
          </w:p>
        </w:tc>
      </w:tr>
      <w:tr w:rsidR="00E20E31" w:rsidRPr="00385976" w14:paraId="02FAA9B0" w14:textId="77777777" w:rsidTr="009E74B3">
        <w:trPr>
          <w:trHeight w:val="1565"/>
        </w:trPr>
        <w:tc>
          <w:tcPr>
            <w:tcW w:w="1413" w:type="dxa"/>
            <w:gridSpan w:val="2"/>
            <w:shd w:val="clear" w:color="auto" w:fill="auto"/>
            <w:vAlign w:val="center"/>
          </w:tcPr>
          <w:p w14:paraId="1EBC3ED2" w14:textId="77777777" w:rsidR="00E20E31" w:rsidRPr="00385976" w:rsidRDefault="00E20E31" w:rsidP="00C323E8">
            <w:pPr>
              <w:spacing w:after="160" w:line="259" w:lineRule="auto"/>
              <w:rPr>
                <w:b/>
              </w:rPr>
            </w:pPr>
            <w:r w:rsidRPr="00385976">
              <w:rPr>
                <w:b/>
              </w:rPr>
              <w:t>Relevant inquiry questions</w:t>
            </w:r>
          </w:p>
        </w:tc>
        <w:tc>
          <w:tcPr>
            <w:tcW w:w="7937" w:type="dxa"/>
            <w:gridSpan w:val="4"/>
            <w:shd w:val="clear" w:color="auto" w:fill="auto"/>
            <w:vAlign w:val="center"/>
          </w:tcPr>
          <w:p w14:paraId="67A02D0F" w14:textId="77777777" w:rsidR="00E20E31" w:rsidRPr="00385976" w:rsidRDefault="00E20E31" w:rsidP="00C323E8">
            <w:pPr>
              <w:spacing w:after="160" w:line="259" w:lineRule="auto"/>
            </w:pPr>
            <w:r w:rsidRPr="00385976">
              <w:t>How do humans interrupt natural environmental processes?</w:t>
            </w:r>
          </w:p>
          <w:p w14:paraId="06ED998E" w14:textId="77777777" w:rsidR="00E20E31" w:rsidRPr="00385976" w:rsidRDefault="00E20E31" w:rsidP="00C323E8">
            <w:pPr>
              <w:spacing w:after="160" w:line="259" w:lineRule="auto"/>
            </w:pPr>
            <w:r w:rsidRPr="00385976">
              <w:t>Do governments, communities and individuals have equal responsibility to protect the environment?</w:t>
            </w:r>
          </w:p>
          <w:p w14:paraId="64288EC9" w14:textId="77777777" w:rsidR="00E20E31" w:rsidRPr="00385976" w:rsidRDefault="00E20E31" w:rsidP="00C323E8">
            <w:pPr>
              <w:spacing w:after="160" w:line="259" w:lineRule="auto"/>
            </w:pPr>
            <w:r w:rsidRPr="00385976">
              <w:t>What measures can communities and/or individuals take to help protect the environment?</w:t>
            </w:r>
          </w:p>
        </w:tc>
      </w:tr>
      <w:tr w:rsidR="00E20E31" w:rsidRPr="00385976" w14:paraId="265243A5" w14:textId="77777777" w:rsidTr="009E74B3">
        <w:trPr>
          <w:trHeight w:val="1834"/>
        </w:trPr>
        <w:tc>
          <w:tcPr>
            <w:tcW w:w="1413" w:type="dxa"/>
            <w:gridSpan w:val="2"/>
            <w:shd w:val="clear" w:color="auto" w:fill="auto"/>
            <w:vAlign w:val="center"/>
          </w:tcPr>
          <w:p w14:paraId="654C714B" w14:textId="77777777" w:rsidR="00E20E31" w:rsidRPr="00385976" w:rsidRDefault="00E20E31" w:rsidP="00C323E8">
            <w:pPr>
              <w:spacing w:after="160" w:line="259" w:lineRule="auto"/>
              <w:rPr>
                <w:b/>
              </w:rPr>
            </w:pPr>
            <w:r w:rsidRPr="00AB696D">
              <w:rPr>
                <w:b/>
              </w:rPr>
              <w:t>Task</w:t>
            </w:r>
            <w:r>
              <w:rPr>
                <w:b/>
              </w:rPr>
              <w:t xml:space="preserve"> description</w:t>
            </w:r>
          </w:p>
        </w:tc>
        <w:tc>
          <w:tcPr>
            <w:tcW w:w="7937" w:type="dxa"/>
            <w:gridSpan w:val="4"/>
            <w:shd w:val="clear" w:color="auto" w:fill="auto"/>
            <w:vAlign w:val="center"/>
          </w:tcPr>
          <w:p w14:paraId="50185B61" w14:textId="1DB2B568" w:rsidR="00764FF1" w:rsidRPr="00385976" w:rsidRDefault="00764FF1" w:rsidP="00764FF1">
            <w:pPr>
              <w:spacing w:after="160" w:line="259" w:lineRule="auto"/>
            </w:pPr>
            <w:r w:rsidRPr="00385976">
              <w:t xml:space="preserve">You are a scientist tasked with </w:t>
            </w:r>
            <w:r>
              <w:t>providing information</w:t>
            </w:r>
            <w:r w:rsidRPr="00385976">
              <w:t xml:space="preserve"> for a politician </w:t>
            </w:r>
            <w:r>
              <w:t>who helps decide laws concerning protection of the environment.</w:t>
            </w:r>
            <w:r w:rsidRPr="00385976">
              <w:t xml:space="preserve"> </w:t>
            </w:r>
            <w:r>
              <w:t>Your</w:t>
            </w:r>
            <w:r w:rsidRPr="00385976">
              <w:t xml:space="preserve"> report must </w:t>
            </w:r>
            <w:r>
              <w:t xml:space="preserve">inform them </w:t>
            </w:r>
            <w:r w:rsidRPr="00385976">
              <w:t xml:space="preserve">about human impacts on the environment, particularly those related to </w:t>
            </w:r>
            <w:r w:rsidR="000346B4">
              <w:t>pollution caused by burning fuels.</w:t>
            </w:r>
          </w:p>
          <w:p w14:paraId="0CF79B86" w14:textId="22B8D84D" w:rsidR="00DB6BFE" w:rsidRDefault="00DB6BFE" w:rsidP="00764FF1">
            <w:pPr>
              <w:spacing w:after="160" w:line="259" w:lineRule="auto"/>
            </w:pPr>
            <w:r>
              <w:t>The politician</w:t>
            </w:r>
            <w:r w:rsidR="002805DD">
              <w:t>’s team have given you some questions that they would like answered in your report:</w:t>
            </w:r>
          </w:p>
          <w:p w14:paraId="338CE2F4" w14:textId="77777777" w:rsidR="00D16098" w:rsidRDefault="00783705" w:rsidP="002805DD">
            <w:pPr>
              <w:pStyle w:val="ListParagraph"/>
              <w:numPr>
                <w:ilvl w:val="0"/>
                <w:numId w:val="43"/>
              </w:numPr>
              <w:spacing w:after="160" w:line="259" w:lineRule="auto"/>
            </w:pPr>
            <w:r>
              <w:t>What are the natural processes in the carbon cycle</w:t>
            </w:r>
            <w:r w:rsidR="00710CF1">
              <w:t>?</w:t>
            </w:r>
            <w:r w:rsidR="00FC6F8B">
              <w:t xml:space="preserve"> </w:t>
            </w:r>
          </w:p>
          <w:p w14:paraId="284ED42C" w14:textId="4EB39DA0" w:rsidR="002805DD" w:rsidRDefault="00A31F2C" w:rsidP="002805DD">
            <w:pPr>
              <w:pStyle w:val="ListParagraph"/>
              <w:numPr>
                <w:ilvl w:val="0"/>
                <w:numId w:val="43"/>
              </w:numPr>
              <w:spacing w:after="160" w:line="259" w:lineRule="auto"/>
            </w:pPr>
            <w:r>
              <w:t>Which</w:t>
            </w:r>
            <w:r w:rsidR="00123746">
              <w:t xml:space="preserve"> human activities affect the carbon cycle?</w:t>
            </w:r>
          </w:p>
          <w:p w14:paraId="155A734A" w14:textId="31924426" w:rsidR="00123746" w:rsidRDefault="00A31F2C" w:rsidP="00F15CC5">
            <w:pPr>
              <w:pStyle w:val="ListParagraph"/>
              <w:numPr>
                <w:ilvl w:val="0"/>
                <w:numId w:val="43"/>
              </w:numPr>
              <w:spacing w:after="160" w:line="259" w:lineRule="auto"/>
            </w:pPr>
            <w:r>
              <w:t>Which</w:t>
            </w:r>
            <w:r w:rsidR="00626AC7">
              <w:t xml:space="preserve"> human activities damage the environment</w:t>
            </w:r>
            <w:r w:rsidR="00F15CC5">
              <w:t>, and what are the consequences?</w:t>
            </w:r>
          </w:p>
          <w:p w14:paraId="35AE8634" w14:textId="2614E19E" w:rsidR="00F15CC5" w:rsidRDefault="00A94F70" w:rsidP="00F15CC5">
            <w:pPr>
              <w:pStyle w:val="ListParagraph"/>
              <w:numPr>
                <w:ilvl w:val="0"/>
                <w:numId w:val="43"/>
              </w:numPr>
              <w:spacing w:after="160" w:line="259" w:lineRule="auto"/>
            </w:pPr>
            <w:r>
              <w:t xml:space="preserve">Are there any long-term consequences that could </w:t>
            </w:r>
            <w:r w:rsidR="006949AE">
              <w:t>emerge or get worse in the future</w:t>
            </w:r>
            <w:r w:rsidR="00D16098">
              <w:t>, and how might this affect people</w:t>
            </w:r>
            <w:r w:rsidR="00E72AA2">
              <w:t>?</w:t>
            </w:r>
          </w:p>
          <w:p w14:paraId="75509C98" w14:textId="2E7EEEC5" w:rsidR="00E72AA2" w:rsidRDefault="00167DB8" w:rsidP="00F15CC5">
            <w:pPr>
              <w:pStyle w:val="ListParagraph"/>
              <w:numPr>
                <w:ilvl w:val="0"/>
                <w:numId w:val="43"/>
              </w:numPr>
              <w:spacing w:after="160" w:line="259" w:lineRule="auto"/>
            </w:pPr>
            <w:r>
              <w:t xml:space="preserve">What changes could individuals and governments </w:t>
            </w:r>
            <w:r w:rsidR="00E806E3">
              <w:t xml:space="preserve">implement to </w:t>
            </w:r>
            <w:r w:rsidR="001F5AAA">
              <w:t>help protect the environment?</w:t>
            </w:r>
          </w:p>
          <w:p w14:paraId="0EC54DA1" w14:textId="095CA994" w:rsidR="001F5AAA" w:rsidRDefault="007D4F95" w:rsidP="00F15CC5">
            <w:pPr>
              <w:pStyle w:val="ListParagraph"/>
              <w:numPr>
                <w:ilvl w:val="0"/>
                <w:numId w:val="43"/>
              </w:numPr>
              <w:spacing w:after="160" w:line="259" w:lineRule="auto"/>
            </w:pPr>
            <w:r>
              <w:t>What consequences do you beli</w:t>
            </w:r>
            <w:r w:rsidR="00580670">
              <w:t>e</w:t>
            </w:r>
            <w:r>
              <w:t xml:space="preserve">ve </w:t>
            </w:r>
            <w:r w:rsidR="00580670">
              <w:t>are the most worrying, and why?</w:t>
            </w:r>
          </w:p>
          <w:p w14:paraId="59F0FA71" w14:textId="588456D7" w:rsidR="00580670" w:rsidRDefault="00580670" w:rsidP="00580670">
            <w:pPr>
              <w:pStyle w:val="ListParagraph"/>
              <w:numPr>
                <w:ilvl w:val="0"/>
                <w:numId w:val="43"/>
              </w:numPr>
              <w:spacing w:after="160" w:line="259" w:lineRule="auto"/>
            </w:pPr>
            <w:r>
              <w:t>What changes would be the best for the politician to focus on, and why?</w:t>
            </w:r>
          </w:p>
          <w:p w14:paraId="68045B42" w14:textId="77777777" w:rsidR="003149B8" w:rsidRDefault="003149B8" w:rsidP="003149B8">
            <w:pPr>
              <w:pStyle w:val="ListParagraph"/>
              <w:spacing w:after="160" w:line="259" w:lineRule="auto"/>
            </w:pPr>
          </w:p>
          <w:p w14:paraId="4885AED8" w14:textId="0DDC53B7" w:rsidR="00710CF1" w:rsidRPr="003149B8" w:rsidRDefault="003149B8" w:rsidP="00B66C07">
            <w:pPr>
              <w:spacing w:after="160" w:line="259" w:lineRule="auto"/>
              <w:rPr>
                <w:i/>
              </w:rPr>
            </w:pPr>
            <w:r w:rsidRPr="003149B8">
              <w:rPr>
                <w:i/>
              </w:rPr>
              <w:t>Before beginning to collect information for your report, you should decide which area you would like to focus on. This could be the area in which you live, it could be an area you have visited, it could be an area you have studied or it could be an area that interests you.</w:t>
            </w:r>
          </w:p>
          <w:p w14:paraId="0908813A" w14:textId="3B806A95" w:rsidR="00E20E31" w:rsidRPr="00D05A51" w:rsidRDefault="00764FF1" w:rsidP="00B66C07">
            <w:pPr>
              <w:spacing w:after="160" w:line="259" w:lineRule="auto"/>
              <w:rPr>
                <w:i/>
              </w:rPr>
            </w:pPr>
            <w:r w:rsidRPr="00062A26">
              <w:rPr>
                <w:i/>
              </w:rPr>
              <w:t xml:space="preserve">* </w:t>
            </w:r>
            <w:r w:rsidRPr="000F0224">
              <w:rPr>
                <w:i/>
              </w:rPr>
              <w:t>Use at least one source from the materials provided and at least one other source.</w:t>
            </w:r>
          </w:p>
        </w:tc>
      </w:tr>
      <w:tr w:rsidR="00207448" w:rsidRPr="00385976" w14:paraId="6E8DC0D4" w14:textId="77777777" w:rsidTr="009E74B3">
        <w:trPr>
          <w:trHeight w:val="1834"/>
        </w:trPr>
        <w:tc>
          <w:tcPr>
            <w:tcW w:w="1413" w:type="dxa"/>
            <w:gridSpan w:val="2"/>
            <w:shd w:val="clear" w:color="auto" w:fill="auto"/>
            <w:vAlign w:val="center"/>
          </w:tcPr>
          <w:p w14:paraId="7A99CCE1" w14:textId="2E9D0BD9" w:rsidR="00207448" w:rsidRPr="00385976" w:rsidRDefault="000E4496" w:rsidP="00C323E8">
            <w:pPr>
              <w:spacing w:after="160" w:line="259" w:lineRule="auto"/>
              <w:rPr>
                <w:b/>
              </w:rPr>
            </w:pPr>
            <w:r>
              <w:rPr>
                <w:b/>
              </w:rPr>
              <w:t>Support</w:t>
            </w:r>
          </w:p>
        </w:tc>
        <w:tc>
          <w:tcPr>
            <w:tcW w:w="7937" w:type="dxa"/>
            <w:gridSpan w:val="4"/>
            <w:shd w:val="clear" w:color="auto" w:fill="auto"/>
            <w:vAlign w:val="center"/>
          </w:tcPr>
          <w:p w14:paraId="0F06746B" w14:textId="26A2AC0D" w:rsidR="00405FE7" w:rsidRPr="00541200" w:rsidRDefault="00541200" w:rsidP="00764FF1">
            <w:pPr>
              <w:spacing w:after="160" w:line="259" w:lineRule="auto"/>
              <w:rPr>
                <w:i/>
                <w:color w:val="FF0000"/>
              </w:rPr>
            </w:pPr>
            <w:r w:rsidRPr="00541200">
              <w:rPr>
                <w:i/>
                <w:color w:val="FF0000"/>
              </w:rPr>
              <w:t>Teachers may add</w:t>
            </w:r>
            <w:r>
              <w:rPr>
                <w:i/>
                <w:color w:val="FF0000"/>
              </w:rPr>
              <w:t xml:space="preserve">/edit </w:t>
            </w:r>
            <w:r w:rsidRPr="00541200">
              <w:rPr>
                <w:i/>
                <w:color w:val="FF0000"/>
              </w:rPr>
              <w:t>additional support here:</w:t>
            </w:r>
          </w:p>
          <w:p w14:paraId="4BFD986A" w14:textId="77777777" w:rsidR="00207448" w:rsidRDefault="00207448" w:rsidP="00601100">
            <w:pPr>
              <w:pStyle w:val="ListParagraph"/>
              <w:tabs>
                <w:tab w:val="clear" w:pos="227"/>
              </w:tabs>
              <w:spacing w:line="240" w:lineRule="auto"/>
              <w:rPr>
                <w:i/>
              </w:rPr>
            </w:pPr>
          </w:p>
          <w:p w14:paraId="06FCE705" w14:textId="77777777" w:rsidR="00601100" w:rsidRDefault="00601100" w:rsidP="00601100">
            <w:pPr>
              <w:pStyle w:val="ListParagraph"/>
              <w:tabs>
                <w:tab w:val="clear" w:pos="227"/>
              </w:tabs>
              <w:spacing w:line="240" w:lineRule="auto"/>
              <w:rPr>
                <w:i/>
              </w:rPr>
            </w:pPr>
          </w:p>
          <w:p w14:paraId="7BB02354" w14:textId="77777777" w:rsidR="00601100" w:rsidRDefault="00601100" w:rsidP="00601100">
            <w:pPr>
              <w:pStyle w:val="ListParagraph"/>
              <w:tabs>
                <w:tab w:val="clear" w:pos="227"/>
              </w:tabs>
              <w:spacing w:line="240" w:lineRule="auto"/>
              <w:rPr>
                <w:i/>
              </w:rPr>
            </w:pPr>
          </w:p>
          <w:p w14:paraId="7955E060" w14:textId="2F37687C" w:rsidR="00601100" w:rsidRPr="007E6B30" w:rsidRDefault="00601100" w:rsidP="00601100">
            <w:pPr>
              <w:pStyle w:val="ListParagraph"/>
              <w:tabs>
                <w:tab w:val="clear" w:pos="227"/>
              </w:tabs>
              <w:spacing w:line="240" w:lineRule="auto"/>
              <w:rPr>
                <w:i/>
              </w:rPr>
            </w:pPr>
          </w:p>
        </w:tc>
      </w:tr>
      <w:tr w:rsidR="00E20E31" w:rsidRPr="00385976" w14:paraId="48A0ABBD" w14:textId="77777777" w:rsidTr="009E74B3">
        <w:trPr>
          <w:trHeight w:val="1685"/>
        </w:trPr>
        <w:tc>
          <w:tcPr>
            <w:tcW w:w="1413" w:type="dxa"/>
            <w:gridSpan w:val="2"/>
            <w:shd w:val="clear" w:color="auto" w:fill="auto"/>
            <w:vAlign w:val="center"/>
          </w:tcPr>
          <w:p w14:paraId="3CF9E5E9" w14:textId="0434FE3F" w:rsidR="00E20E31" w:rsidRPr="00385976" w:rsidRDefault="00164BB0" w:rsidP="00C323E8">
            <w:pPr>
              <w:spacing w:after="160" w:line="259" w:lineRule="auto"/>
              <w:rPr>
                <w:b/>
              </w:rPr>
            </w:pPr>
            <w:r w:rsidRPr="00385976">
              <w:rPr>
                <w:b/>
              </w:rPr>
              <w:t xml:space="preserve">Relevant </w:t>
            </w:r>
            <w:r>
              <w:rPr>
                <w:b/>
              </w:rPr>
              <w:t>objective</w:t>
            </w:r>
            <w:r w:rsidRPr="00385976">
              <w:rPr>
                <w:b/>
              </w:rPr>
              <w:t xml:space="preserve"> strands</w:t>
            </w:r>
          </w:p>
        </w:tc>
        <w:tc>
          <w:tcPr>
            <w:tcW w:w="7937" w:type="dxa"/>
            <w:gridSpan w:val="4"/>
            <w:shd w:val="clear" w:color="auto" w:fill="auto"/>
            <w:vAlign w:val="center"/>
          </w:tcPr>
          <w:p w14:paraId="55A6141C" w14:textId="77777777" w:rsidR="000E4496" w:rsidRDefault="000E4496" w:rsidP="00C323E8">
            <w:pPr>
              <w:spacing w:after="160" w:line="259" w:lineRule="auto"/>
            </w:pPr>
          </w:p>
          <w:p w14:paraId="4BBAA903" w14:textId="5295BDFA" w:rsidR="00E20E31" w:rsidRPr="00385976" w:rsidRDefault="00E20E31" w:rsidP="00C323E8">
            <w:pPr>
              <w:spacing w:after="160" w:line="259" w:lineRule="auto"/>
            </w:pPr>
            <w:r w:rsidRPr="00385976">
              <w:t>Ai. explain scientific knowledge</w:t>
            </w:r>
          </w:p>
          <w:p w14:paraId="52F2B453" w14:textId="77777777" w:rsidR="00E20E31" w:rsidRPr="00385976" w:rsidRDefault="00E20E31" w:rsidP="00C323E8">
            <w:pPr>
              <w:spacing w:after="160" w:line="259" w:lineRule="auto"/>
            </w:pPr>
            <w:proofErr w:type="spellStart"/>
            <w:r w:rsidRPr="00385976">
              <w:t>Aiii</w:t>
            </w:r>
            <w:proofErr w:type="spellEnd"/>
            <w:r w:rsidRPr="00385976">
              <w:t xml:space="preserve">. </w:t>
            </w:r>
            <w:proofErr w:type="spellStart"/>
            <w:r w:rsidRPr="00385976">
              <w:t>analyse</w:t>
            </w:r>
            <w:proofErr w:type="spellEnd"/>
            <w:r w:rsidRPr="00385976">
              <w:t xml:space="preserve"> and evaluate information to make scientifically supported judgments.</w:t>
            </w:r>
          </w:p>
          <w:p w14:paraId="43FCC4FF" w14:textId="77777777" w:rsidR="00E20E31" w:rsidRPr="00385976" w:rsidRDefault="00E20E31" w:rsidP="00C323E8">
            <w:pPr>
              <w:spacing w:after="160" w:line="259" w:lineRule="auto"/>
            </w:pPr>
            <w:r w:rsidRPr="00385976">
              <w:t>Di. explain the ways in which science is applied and used to address a specific problem or issue</w:t>
            </w:r>
          </w:p>
          <w:p w14:paraId="531E333E" w14:textId="77777777" w:rsidR="00E20E31" w:rsidRPr="00385976" w:rsidRDefault="00E20E31" w:rsidP="00C323E8">
            <w:pPr>
              <w:spacing w:after="160" w:line="259" w:lineRule="auto"/>
            </w:pPr>
          </w:p>
        </w:tc>
      </w:tr>
    </w:tbl>
    <w:p w14:paraId="4268200E" w14:textId="5A48E91C" w:rsidR="007F3E3C" w:rsidRPr="00D66A58" w:rsidRDefault="007F3E3C" w:rsidP="00D66A58">
      <w:pPr>
        <w:tabs>
          <w:tab w:val="clear" w:pos="227"/>
        </w:tabs>
        <w:spacing w:after="160" w:line="259" w:lineRule="auto"/>
        <w:rPr>
          <w:sz w:val="24"/>
        </w:rPr>
      </w:pPr>
    </w:p>
    <w:p w14:paraId="0CAEAB78" w14:textId="23F4D2CB" w:rsidR="007F3E3C" w:rsidRDefault="007F3E3C" w:rsidP="007F3E3C"/>
    <w:tbl>
      <w:tblPr>
        <w:tblStyle w:val="TableGrid"/>
        <w:tblpPr w:leftFromText="180" w:rightFromText="180" w:horzAnchor="margin" w:tblpY="49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55"/>
        <w:gridCol w:w="500"/>
        <w:gridCol w:w="1134"/>
        <w:gridCol w:w="2427"/>
        <w:gridCol w:w="2817"/>
        <w:gridCol w:w="1417"/>
      </w:tblGrid>
      <w:tr w:rsidR="006806FE" w:rsidRPr="00385976" w14:paraId="517D21FB" w14:textId="77777777" w:rsidTr="009E74B3">
        <w:trPr>
          <w:trHeight w:val="699"/>
        </w:trPr>
        <w:tc>
          <w:tcPr>
            <w:tcW w:w="1055" w:type="dxa"/>
            <w:shd w:val="clear" w:color="auto" w:fill="auto"/>
            <w:vAlign w:val="center"/>
          </w:tcPr>
          <w:p w14:paraId="236BF4BF" w14:textId="77777777" w:rsidR="006806FE" w:rsidRPr="00F72E5F" w:rsidRDefault="006806FE" w:rsidP="00C323E8">
            <w:pPr>
              <w:pStyle w:val="NoSpacing"/>
              <w:rPr>
                <w:b/>
                <w:sz w:val="20"/>
              </w:rPr>
            </w:pPr>
            <w:r w:rsidRPr="00F72E5F">
              <w:rPr>
                <w:b/>
                <w:sz w:val="20"/>
              </w:rPr>
              <w:lastRenderedPageBreak/>
              <w:t>Task</w:t>
            </w:r>
          </w:p>
        </w:tc>
        <w:tc>
          <w:tcPr>
            <w:tcW w:w="500" w:type="dxa"/>
            <w:shd w:val="clear" w:color="auto" w:fill="auto"/>
            <w:vAlign w:val="center"/>
          </w:tcPr>
          <w:p w14:paraId="7F99102F" w14:textId="77777777" w:rsidR="006806FE" w:rsidRPr="00F72E5F" w:rsidRDefault="006806FE" w:rsidP="00C323E8">
            <w:pPr>
              <w:pStyle w:val="NoSpacing"/>
              <w:rPr>
                <w:sz w:val="20"/>
              </w:rPr>
            </w:pPr>
            <w:r w:rsidRPr="00F72E5F">
              <w:rPr>
                <w:sz w:val="20"/>
              </w:rPr>
              <w:t>B</w:t>
            </w:r>
          </w:p>
        </w:tc>
        <w:tc>
          <w:tcPr>
            <w:tcW w:w="1134" w:type="dxa"/>
            <w:shd w:val="clear" w:color="auto" w:fill="auto"/>
            <w:vAlign w:val="center"/>
          </w:tcPr>
          <w:p w14:paraId="2E0EE23F" w14:textId="1938A3B7" w:rsidR="006806FE" w:rsidRPr="00F72E5F" w:rsidRDefault="006806FE" w:rsidP="00C323E8">
            <w:pPr>
              <w:pStyle w:val="NoSpacing"/>
              <w:rPr>
                <w:b/>
                <w:sz w:val="20"/>
              </w:rPr>
            </w:pPr>
            <w:r w:rsidRPr="00F72E5F">
              <w:rPr>
                <w:b/>
                <w:sz w:val="20"/>
              </w:rPr>
              <w:t>Subject</w:t>
            </w:r>
          </w:p>
        </w:tc>
        <w:tc>
          <w:tcPr>
            <w:tcW w:w="2427" w:type="dxa"/>
            <w:shd w:val="clear" w:color="auto" w:fill="auto"/>
            <w:vAlign w:val="center"/>
          </w:tcPr>
          <w:p w14:paraId="0C0A5871" w14:textId="77777777" w:rsidR="006806FE" w:rsidRPr="00F72E5F" w:rsidRDefault="006806FE" w:rsidP="00C323E8">
            <w:pPr>
              <w:pStyle w:val="NoSpacing"/>
              <w:rPr>
                <w:sz w:val="20"/>
              </w:rPr>
            </w:pPr>
            <w:r w:rsidRPr="00F72E5F">
              <w:rPr>
                <w:sz w:val="20"/>
              </w:rPr>
              <w:t>Individuals and societies</w:t>
            </w:r>
          </w:p>
        </w:tc>
        <w:tc>
          <w:tcPr>
            <w:tcW w:w="2817" w:type="dxa"/>
            <w:shd w:val="clear" w:color="auto" w:fill="auto"/>
            <w:vAlign w:val="center"/>
          </w:tcPr>
          <w:p w14:paraId="03EF9A75" w14:textId="77777777" w:rsidR="006806FE" w:rsidRPr="00F72E5F" w:rsidRDefault="006806FE" w:rsidP="00C323E8">
            <w:pPr>
              <w:pStyle w:val="NoSpacing"/>
              <w:rPr>
                <w:b/>
                <w:sz w:val="20"/>
              </w:rPr>
            </w:pPr>
            <w:r w:rsidRPr="00F72E5F">
              <w:rPr>
                <w:b/>
                <w:sz w:val="20"/>
              </w:rPr>
              <w:t xml:space="preserve">Pre-release material sources </w:t>
            </w:r>
          </w:p>
        </w:tc>
        <w:tc>
          <w:tcPr>
            <w:tcW w:w="1417" w:type="dxa"/>
            <w:shd w:val="clear" w:color="auto" w:fill="auto"/>
            <w:vAlign w:val="center"/>
          </w:tcPr>
          <w:p w14:paraId="1A051ED9" w14:textId="7C62DDBC" w:rsidR="007D37F1" w:rsidRPr="00F72E5F" w:rsidRDefault="006806FE" w:rsidP="00C323E8">
            <w:pPr>
              <w:pStyle w:val="NoSpacing"/>
              <w:rPr>
                <w:sz w:val="20"/>
              </w:rPr>
            </w:pPr>
            <w:r w:rsidRPr="00F72E5F">
              <w:rPr>
                <w:sz w:val="20"/>
              </w:rPr>
              <w:t>5, 6</w:t>
            </w:r>
            <w:r w:rsidR="00500B60">
              <w:rPr>
                <w:sz w:val="20"/>
              </w:rPr>
              <w:t>*</w:t>
            </w:r>
            <w:r w:rsidRPr="00F72E5F">
              <w:rPr>
                <w:sz w:val="20"/>
              </w:rPr>
              <w:t>, 7</w:t>
            </w:r>
          </w:p>
        </w:tc>
      </w:tr>
      <w:tr w:rsidR="006806FE" w:rsidRPr="00385976" w14:paraId="43A0DE36" w14:textId="77777777" w:rsidTr="009E74B3">
        <w:trPr>
          <w:trHeight w:val="1823"/>
        </w:trPr>
        <w:tc>
          <w:tcPr>
            <w:tcW w:w="1555" w:type="dxa"/>
            <w:gridSpan w:val="2"/>
            <w:shd w:val="clear" w:color="auto" w:fill="auto"/>
            <w:vAlign w:val="center"/>
          </w:tcPr>
          <w:p w14:paraId="488D6809" w14:textId="77777777" w:rsidR="006806FE" w:rsidRPr="00385976" w:rsidRDefault="006806FE" w:rsidP="00C323E8">
            <w:pPr>
              <w:spacing w:after="160" w:line="259" w:lineRule="auto"/>
              <w:rPr>
                <w:b/>
              </w:rPr>
            </w:pPr>
            <w:r w:rsidRPr="00385976">
              <w:rPr>
                <w:b/>
              </w:rPr>
              <w:t>Relevant inquiry questions</w:t>
            </w:r>
          </w:p>
        </w:tc>
        <w:tc>
          <w:tcPr>
            <w:tcW w:w="7795" w:type="dxa"/>
            <w:gridSpan w:val="4"/>
            <w:shd w:val="clear" w:color="auto" w:fill="auto"/>
            <w:vAlign w:val="center"/>
          </w:tcPr>
          <w:p w14:paraId="7E04E513" w14:textId="77777777" w:rsidR="006806FE" w:rsidRPr="00385976" w:rsidRDefault="006806FE" w:rsidP="00C323E8">
            <w:pPr>
              <w:spacing w:after="160" w:line="259" w:lineRule="auto"/>
            </w:pPr>
            <w:r w:rsidRPr="00385976">
              <w:t>Do governments, communities and individuals have equal responsibility to protect the environment?</w:t>
            </w:r>
          </w:p>
          <w:p w14:paraId="1CD50F5A" w14:textId="77777777" w:rsidR="006806FE" w:rsidRPr="00385976" w:rsidRDefault="006806FE" w:rsidP="00C323E8">
            <w:pPr>
              <w:spacing w:after="160" w:line="259" w:lineRule="auto"/>
            </w:pPr>
            <w:r w:rsidRPr="00385976">
              <w:t xml:space="preserve">What measures can communities and/or individuals take to help protect the environment? </w:t>
            </w:r>
          </w:p>
          <w:p w14:paraId="79F83F49" w14:textId="0093319E" w:rsidR="006806FE" w:rsidRPr="00195EE8" w:rsidRDefault="006806FE" w:rsidP="00C323E8">
            <w:pPr>
              <w:spacing w:after="160" w:line="259" w:lineRule="auto"/>
            </w:pPr>
            <w:r w:rsidRPr="00385976">
              <w:t>Are all perspectives equally valid?</w:t>
            </w:r>
          </w:p>
        </w:tc>
      </w:tr>
      <w:tr w:rsidR="006806FE" w:rsidRPr="00385976" w14:paraId="793FA376" w14:textId="77777777" w:rsidTr="009E74B3">
        <w:trPr>
          <w:trHeight w:val="1834"/>
        </w:trPr>
        <w:tc>
          <w:tcPr>
            <w:tcW w:w="1555" w:type="dxa"/>
            <w:gridSpan w:val="2"/>
            <w:shd w:val="clear" w:color="auto" w:fill="auto"/>
            <w:vAlign w:val="center"/>
          </w:tcPr>
          <w:p w14:paraId="0D799FDA" w14:textId="77777777" w:rsidR="006806FE" w:rsidRPr="00AB696D" w:rsidRDefault="006806FE" w:rsidP="00C323E8">
            <w:pPr>
              <w:spacing w:after="160" w:line="259" w:lineRule="auto"/>
              <w:rPr>
                <w:b/>
              </w:rPr>
            </w:pPr>
            <w:r w:rsidRPr="00AB696D">
              <w:rPr>
                <w:b/>
              </w:rPr>
              <w:t>Task</w:t>
            </w:r>
            <w:r>
              <w:rPr>
                <w:b/>
              </w:rPr>
              <w:t xml:space="preserve"> description</w:t>
            </w:r>
          </w:p>
        </w:tc>
        <w:tc>
          <w:tcPr>
            <w:tcW w:w="7795" w:type="dxa"/>
            <w:gridSpan w:val="4"/>
            <w:shd w:val="clear" w:color="auto" w:fill="auto"/>
            <w:vAlign w:val="center"/>
          </w:tcPr>
          <w:p w14:paraId="37372C7E" w14:textId="21F6AC45" w:rsidR="006806FE" w:rsidRPr="00385976" w:rsidRDefault="27BC88CF" w:rsidP="00C323E8">
            <w:pPr>
              <w:spacing w:after="160" w:line="259" w:lineRule="auto"/>
            </w:pPr>
            <w:r>
              <w:t xml:space="preserve">You are a research assistant working for the mayor of a coastal city. This city has a fishing port, and a beach that </w:t>
            </w:r>
            <w:r w:rsidR="009821AB">
              <w:t xml:space="preserve">attracts lots of </w:t>
            </w:r>
            <w:r w:rsidR="00CF4599">
              <w:t>tourists</w:t>
            </w:r>
            <w:r>
              <w:t>. Your task is to prepare the mayor for a ‘town hall’ meeting where he/she will answer questions and listen to views from the community on possible changes to the law that the government is proposing. The</w:t>
            </w:r>
            <w:r w:rsidR="19E1B82E">
              <w:t xml:space="preserve"> new law</w:t>
            </w:r>
            <w:r>
              <w:t xml:space="preserve"> will require that fishermen use only sustainable fishing methods.</w:t>
            </w:r>
          </w:p>
          <w:p w14:paraId="1407418C" w14:textId="77777777" w:rsidR="006806FE" w:rsidRPr="00385976" w:rsidRDefault="006806FE" w:rsidP="00C323E8">
            <w:pPr>
              <w:spacing w:after="160" w:line="259" w:lineRule="auto"/>
            </w:pPr>
            <w:r w:rsidRPr="00385976">
              <w:t>The mayor has asked for a briefing that includes information on the following:</w:t>
            </w:r>
          </w:p>
          <w:p w14:paraId="756A5DD7" w14:textId="30F17EBE" w:rsidR="006806FE" w:rsidRPr="00385976" w:rsidRDefault="27BC88CF" w:rsidP="006806FE">
            <w:pPr>
              <w:numPr>
                <w:ilvl w:val="0"/>
                <w:numId w:val="14"/>
              </w:numPr>
              <w:tabs>
                <w:tab w:val="clear" w:pos="227"/>
              </w:tabs>
              <w:spacing w:after="160" w:line="259" w:lineRule="auto"/>
            </w:pPr>
            <w:r w:rsidRPr="01EC0B37">
              <w:rPr>
                <w:b/>
                <w:bCs/>
              </w:rPr>
              <w:t xml:space="preserve">Perspectives. </w:t>
            </w:r>
            <w:r w:rsidR="008C329F" w:rsidRPr="00452624">
              <w:rPr>
                <w:bCs/>
              </w:rPr>
              <w:t xml:space="preserve">How the law changes will affect different people, and what their </w:t>
            </w:r>
            <w:r w:rsidR="00452624" w:rsidRPr="00452624">
              <w:rPr>
                <w:bCs/>
              </w:rPr>
              <w:t xml:space="preserve">views </w:t>
            </w:r>
            <w:r w:rsidR="00F44996">
              <w:rPr>
                <w:bCs/>
              </w:rPr>
              <w:t xml:space="preserve">on this </w:t>
            </w:r>
            <w:r w:rsidR="00452624" w:rsidRPr="00452624">
              <w:rPr>
                <w:bCs/>
              </w:rPr>
              <w:t>will be</w:t>
            </w:r>
            <w:r w:rsidR="0051428C">
              <w:t xml:space="preserve"> (do this for as many</w:t>
            </w:r>
            <w:r w:rsidR="00A812A7">
              <w:t xml:space="preserve"> of the people below</w:t>
            </w:r>
            <w:r w:rsidR="0051428C">
              <w:t xml:space="preserve"> as you can)</w:t>
            </w:r>
          </w:p>
          <w:p w14:paraId="0C9EF3F9" w14:textId="6D1F5547" w:rsidR="006806FE" w:rsidRPr="00F72E5F" w:rsidRDefault="006806FE" w:rsidP="00F72E5F">
            <w:pPr>
              <w:pStyle w:val="NoSpacing"/>
              <w:numPr>
                <w:ilvl w:val="0"/>
                <w:numId w:val="26"/>
              </w:numPr>
              <w:rPr>
                <w:sz w:val="20"/>
              </w:rPr>
            </w:pPr>
            <w:r w:rsidRPr="00F72E5F">
              <w:rPr>
                <w:sz w:val="20"/>
              </w:rPr>
              <w:t>Fisher</w:t>
            </w:r>
            <w:r w:rsidR="00E67E04">
              <w:rPr>
                <w:sz w:val="20"/>
              </w:rPr>
              <w:t>s</w:t>
            </w:r>
          </w:p>
          <w:p w14:paraId="49025C77" w14:textId="77777777" w:rsidR="006806FE" w:rsidRPr="00F72E5F" w:rsidRDefault="006806FE" w:rsidP="00F72E5F">
            <w:pPr>
              <w:pStyle w:val="NoSpacing"/>
              <w:numPr>
                <w:ilvl w:val="0"/>
                <w:numId w:val="26"/>
              </w:numPr>
              <w:rPr>
                <w:sz w:val="20"/>
              </w:rPr>
            </w:pPr>
            <w:r w:rsidRPr="00F72E5F">
              <w:rPr>
                <w:sz w:val="20"/>
              </w:rPr>
              <w:t>Marine biologist</w:t>
            </w:r>
          </w:p>
          <w:p w14:paraId="7AA2263B" w14:textId="77777777" w:rsidR="006806FE" w:rsidRPr="00F72E5F" w:rsidRDefault="006806FE" w:rsidP="00F72E5F">
            <w:pPr>
              <w:pStyle w:val="NoSpacing"/>
              <w:numPr>
                <w:ilvl w:val="0"/>
                <w:numId w:val="26"/>
              </w:numPr>
              <w:rPr>
                <w:sz w:val="20"/>
              </w:rPr>
            </w:pPr>
            <w:r w:rsidRPr="00F72E5F">
              <w:rPr>
                <w:sz w:val="20"/>
              </w:rPr>
              <w:t>Supermarket chain CEO</w:t>
            </w:r>
          </w:p>
          <w:p w14:paraId="73C16108" w14:textId="77777777" w:rsidR="006806FE" w:rsidRPr="00F72E5F" w:rsidRDefault="006806FE" w:rsidP="00F72E5F">
            <w:pPr>
              <w:pStyle w:val="NoSpacing"/>
              <w:numPr>
                <w:ilvl w:val="0"/>
                <w:numId w:val="26"/>
              </w:numPr>
              <w:rPr>
                <w:sz w:val="20"/>
              </w:rPr>
            </w:pPr>
            <w:r w:rsidRPr="00F72E5F">
              <w:rPr>
                <w:sz w:val="20"/>
              </w:rPr>
              <w:t>Consumer</w:t>
            </w:r>
          </w:p>
          <w:p w14:paraId="5CB46A43" w14:textId="77777777" w:rsidR="006806FE" w:rsidRPr="00385976" w:rsidRDefault="006806FE" w:rsidP="00C323E8">
            <w:pPr>
              <w:pStyle w:val="NoSpacing"/>
              <w:ind w:left="3240"/>
            </w:pPr>
          </w:p>
          <w:p w14:paraId="105D7E02" w14:textId="4B752FEC" w:rsidR="006806FE" w:rsidRPr="00385976" w:rsidRDefault="006806FE" w:rsidP="006806FE">
            <w:pPr>
              <w:numPr>
                <w:ilvl w:val="0"/>
                <w:numId w:val="14"/>
              </w:numPr>
              <w:tabs>
                <w:tab w:val="clear" w:pos="227"/>
              </w:tabs>
              <w:spacing w:after="160" w:line="259" w:lineRule="auto"/>
            </w:pPr>
            <w:r w:rsidRPr="007D730A">
              <w:rPr>
                <w:b/>
              </w:rPr>
              <w:t>Argument.</w:t>
            </w:r>
            <w:r w:rsidRPr="00385976">
              <w:t xml:space="preserve"> Present the advantages and disadvantages of </w:t>
            </w:r>
            <w:r w:rsidR="00E67E04">
              <w:t>different</w:t>
            </w:r>
            <w:r w:rsidRPr="00385976">
              <w:t xml:space="preserve"> fishing methods</w:t>
            </w:r>
            <w:r w:rsidR="00363462">
              <w:t xml:space="preserve"> and</w:t>
            </w:r>
            <w:r w:rsidR="003971D6">
              <w:t xml:space="preserve"> </w:t>
            </w:r>
            <w:r w:rsidR="00363462">
              <w:t>recommend which ones will be best for the environment</w:t>
            </w:r>
            <w:r w:rsidR="00AF5A16">
              <w:t xml:space="preserve"> in a conclusion</w:t>
            </w:r>
            <w:r w:rsidRPr="00385976">
              <w:t>.</w:t>
            </w:r>
          </w:p>
          <w:p w14:paraId="71AF8767" w14:textId="784578A1" w:rsidR="00673FA1" w:rsidRDefault="27BC88CF" w:rsidP="00673FA1">
            <w:pPr>
              <w:numPr>
                <w:ilvl w:val="0"/>
                <w:numId w:val="14"/>
              </w:numPr>
              <w:tabs>
                <w:tab w:val="clear" w:pos="227"/>
              </w:tabs>
              <w:spacing w:after="160" w:line="259" w:lineRule="auto"/>
            </w:pPr>
            <w:r w:rsidRPr="00195EE8">
              <w:rPr>
                <w:b/>
                <w:bCs/>
              </w:rPr>
              <w:t>Source</w:t>
            </w:r>
            <w:r w:rsidR="005A0EDE">
              <w:rPr>
                <w:b/>
                <w:bCs/>
              </w:rPr>
              <w:t>s</w:t>
            </w:r>
            <w:r w:rsidRPr="00195EE8">
              <w:rPr>
                <w:b/>
                <w:bCs/>
              </w:rPr>
              <w:t xml:space="preserve">. </w:t>
            </w:r>
            <w:r>
              <w:t>Wh</w:t>
            </w:r>
            <w:r w:rsidR="0ACAD70C">
              <w:t>ich</w:t>
            </w:r>
            <w:r>
              <w:t xml:space="preserve"> sources </w:t>
            </w:r>
            <w:r w:rsidR="005A0EDE">
              <w:t>have you used to get your information</w:t>
            </w:r>
            <w:r w:rsidR="00207B0E">
              <w:t xml:space="preserve">? </w:t>
            </w:r>
            <w:r w:rsidR="004B3458">
              <w:t>Who wrote them, and what were they intended for</w:t>
            </w:r>
            <w:r w:rsidR="00673FA1">
              <w:t>? Are they trustworthy?</w:t>
            </w:r>
          </w:p>
          <w:p w14:paraId="1889CB0E" w14:textId="3AD0EEB8" w:rsidR="006806FE" w:rsidRPr="00385976" w:rsidRDefault="00945FCA" w:rsidP="00673FA1">
            <w:pPr>
              <w:tabs>
                <w:tab w:val="clear" w:pos="227"/>
              </w:tabs>
              <w:spacing w:after="160" w:line="259" w:lineRule="auto"/>
            </w:pPr>
            <w:r>
              <w:rPr>
                <w:i/>
              </w:rPr>
              <w:t>*</w:t>
            </w:r>
            <w:r w:rsidR="00500B60">
              <w:rPr>
                <w:i/>
              </w:rPr>
              <w:t>*</w:t>
            </w:r>
            <w:r w:rsidR="006806FE" w:rsidRPr="00385976">
              <w:rPr>
                <w:i/>
              </w:rPr>
              <w:t xml:space="preserve"> You should </w:t>
            </w:r>
            <w:r w:rsidR="00993915">
              <w:rPr>
                <w:i/>
              </w:rPr>
              <w:t xml:space="preserve">use at least </w:t>
            </w:r>
            <w:r w:rsidR="006806FE" w:rsidRPr="00385976">
              <w:rPr>
                <w:i/>
              </w:rPr>
              <w:t xml:space="preserve">sources </w:t>
            </w:r>
            <w:r w:rsidR="00993915">
              <w:rPr>
                <w:i/>
              </w:rPr>
              <w:t>5</w:t>
            </w:r>
            <w:r w:rsidR="006806FE" w:rsidRPr="00385976">
              <w:rPr>
                <w:i/>
              </w:rPr>
              <w:t>-7 provided in the pre-release material</w:t>
            </w:r>
            <w:r w:rsidR="00F15B45">
              <w:rPr>
                <w:i/>
              </w:rPr>
              <w:t>.</w:t>
            </w:r>
            <w:r w:rsidR="006806FE" w:rsidRPr="00385976">
              <w:rPr>
                <w:i/>
              </w:rPr>
              <w:t xml:space="preserve"> </w:t>
            </w:r>
            <w:r w:rsidR="00F15B45">
              <w:rPr>
                <w:i/>
              </w:rPr>
              <w:t xml:space="preserve">You are encouraged to </w:t>
            </w:r>
            <w:r w:rsidR="00993915">
              <w:rPr>
                <w:i/>
              </w:rPr>
              <w:t>research fur</w:t>
            </w:r>
            <w:r w:rsidR="00482096">
              <w:rPr>
                <w:i/>
              </w:rPr>
              <w:t>ther, citing other sources you have used.</w:t>
            </w:r>
            <w:r w:rsidR="006A7424">
              <w:rPr>
                <w:i/>
              </w:rPr>
              <w:t xml:space="preserve"> </w:t>
            </w:r>
          </w:p>
        </w:tc>
      </w:tr>
      <w:tr w:rsidR="000E4496" w:rsidRPr="00385976" w14:paraId="3B9651AC" w14:textId="77777777" w:rsidTr="009E74B3">
        <w:trPr>
          <w:trHeight w:val="1834"/>
        </w:trPr>
        <w:tc>
          <w:tcPr>
            <w:tcW w:w="1555" w:type="dxa"/>
            <w:gridSpan w:val="2"/>
            <w:shd w:val="clear" w:color="auto" w:fill="auto"/>
            <w:vAlign w:val="center"/>
          </w:tcPr>
          <w:p w14:paraId="06F33DEF" w14:textId="10C7FAD2" w:rsidR="000E4496" w:rsidRPr="00385976" w:rsidRDefault="000E4496" w:rsidP="00C323E8">
            <w:pPr>
              <w:spacing w:after="160" w:line="259" w:lineRule="auto"/>
              <w:rPr>
                <w:b/>
              </w:rPr>
            </w:pPr>
            <w:r>
              <w:rPr>
                <w:b/>
              </w:rPr>
              <w:t>Support</w:t>
            </w:r>
          </w:p>
        </w:tc>
        <w:tc>
          <w:tcPr>
            <w:tcW w:w="7795" w:type="dxa"/>
            <w:gridSpan w:val="4"/>
            <w:shd w:val="clear" w:color="auto" w:fill="auto"/>
            <w:vAlign w:val="center"/>
          </w:tcPr>
          <w:p w14:paraId="65440583" w14:textId="77777777" w:rsidR="00541200" w:rsidRPr="00C87DFF" w:rsidRDefault="00541200" w:rsidP="00541200">
            <w:pPr>
              <w:spacing w:after="160" w:line="259" w:lineRule="auto"/>
              <w:rPr>
                <w:i/>
                <w:color w:val="FF0000"/>
              </w:rPr>
            </w:pPr>
            <w:r w:rsidRPr="00C87DFF">
              <w:rPr>
                <w:i/>
                <w:color w:val="FF0000"/>
              </w:rPr>
              <w:t>Teachers may add/edit additional support here:</w:t>
            </w:r>
          </w:p>
          <w:p w14:paraId="3C9BAF06" w14:textId="519D7234" w:rsidR="00E87763" w:rsidRPr="00C87DFF" w:rsidRDefault="00500B60" w:rsidP="00C323E8">
            <w:pPr>
              <w:spacing w:after="160" w:line="259" w:lineRule="auto"/>
              <w:rPr>
                <w:color w:val="FF0000"/>
              </w:rPr>
            </w:pPr>
            <w:r w:rsidRPr="00C87DFF">
              <w:rPr>
                <w:color w:val="FF0000"/>
              </w:rPr>
              <w:t>*</w:t>
            </w:r>
            <w:r w:rsidR="001A044F" w:rsidRPr="00C87DFF">
              <w:rPr>
                <w:color w:val="FF0000"/>
              </w:rPr>
              <w:t>Pl</w:t>
            </w:r>
            <w:r w:rsidR="00460479" w:rsidRPr="00C87DFF">
              <w:rPr>
                <w:color w:val="FF0000"/>
              </w:rPr>
              <w:t>ease note that teachers may need to offer support</w:t>
            </w:r>
            <w:r w:rsidR="00120638" w:rsidRPr="00C87DFF">
              <w:rPr>
                <w:color w:val="FF0000"/>
              </w:rPr>
              <w:t xml:space="preserve"> when analyzing source 6.</w:t>
            </w:r>
          </w:p>
        </w:tc>
      </w:tr>
      <w:tr w:rsidR="006806FE" w:rsidRPr="00385976" w14:paraId="6E4798AC" w14:textId="77777777" w:rsidTr="009E74B3">
        <w:trPr>
          <w:trHeight w:val="1834"/>
        </w:trPr>
        <w:tc>
          <w:tcPr>
            <w:tcW w:w="1555" w:type="dxa"/>
            <w:gridSpan w:val="2"/>
            <w:shd w:val="clear" w:color="auto" w:fill="auto"/>
            <w:vAlign w:val="center"/>
          </w:tcPr>
          <w:p w14:paraId="196EDBBB" w14:textId="20CECA72" w:rsidR="006806FE" w:rsidRPr="00385976" w:rsidRDefault="00164BB0" w:rsidP="00C323E8">
            <w:pPr>
              <w:spacing w:after="160" w:line="259" w:lineRule="auto"/>
              <w:rPr>
                <w:b/>
              </w:rPr>
            </w:pPr>
            <w:r w:rsidRPr="00385976">
              <w:rPr>
                <w:b/>
              </w:rPr>
              <w:t xml:space="preserve">Relevant </w:t>
            </w:r>
            <w:r>
              <w:rPr>
                <w:b/>
              </w:rPr>
              <w:t>objective</w:t>
            </w:r>
            <w:r w:rsidRPr="00385976">
              <w:rPr>
                <w:b/>
              </w:rPr>
              <w:t xml:space="preserve"> strands</w:t>
            </w:r>
          </w:p>
        </w:tc>
        <w:tc>
          <w:tcPr>
            <w:tcW w:w="7795" w:type="dxa"/>
            <w:gridSpan w:val="4"/>
            <w:shd w:val="clear" w:color="auto" w:fill="auto"/>
            <w:vAlign w:val="center"/>
          </w:tcPr>
          <w:p w14:paraId="4CF06422" w14:textId="77777777" w:rsidR="006806FE" w:rsidRPr="00385976" w:rsidRDefault="006806FE" w:rsidP="00C323E8">
            <w:pPr>
              <w:spacing w:after="160" w:line="259" w:lineRule="auto"/>
            </w:pPr>
            <w:proofErr w:type="spellStart"/>
            <w:r w:rsidRPr="00385976">
              <w:t>Dii</w:t>
            </w:r>
            <w:proofErr w:type="spellEnd"/>
            <w:r w:rsidRPr="00385976">
              <w:t>. synthesize information to make valid arguments</w:t>
            </w:r>
          </w:p>
          <w:p w14:paraId="3D3E45F7" w14:textId="77777777" w:rsidR="006806FE" w:rsidRPr="00385976" w:rsidRDefault="006806FE" w:rsidP="00C323E8">
            <w:pPr>
              <w:spacing w:after="160" w:line="259" w:lineRule="auto"/>
            </w:pPr>
            <w:proofErr w:type="spellStart"/>
            <w:r w:rsidRPr="00385976">
              <w:t>Diii</w:t>
            </w:r>
            <w:proofErr w:type="spellEnd"/>
            <w:r w:rsidRPr="00385976">
              <w:t xml:space="preserve">. </w:t>
            </w:r>
            <w:proofErr w:type="spellStart"/>
            <w:r w:rsidRPr="00385976">
              <w:t>analyse</w:t>
            </w:r>
            <w:proofErr w:type="spellEnd"/>
            <w:r w:rsidRPr="00385976">
              <w:t xml:space="preserve"> and evaluate a range of sources/data in terms of origin and purpose, examining value and limitations</w:t>
            </w:r>
          </w:p>
          <w:p w14:paraId="190EF7DD" w14:textId="77777777" w:rsidR="006806FE" w:rsidRPr="00385976" w:rsidRDefault="006806FE" w:rsidP="00C323E8">
            <w:pPr>
              <w:spacing w:after="160" w:line="259" w:lineRule="auto"/>
            </w:pPr>
            <w:r w:rsidRPr="00385976">
              <w:t>Div. interpret different perspectives and their implications</w:t>
            </w:r>
          </w:p>
        </w:tc>
      </w:tr>
    </w:tbl>
    <w:p w14:paraId="52395BF3" w14:textId="726E375B" w:rsidR="0030023A" w:rsidRDefault="0030023A">
      <w:pPr>
        <w:tabs>
          <w:tab w:val="clear" w:pos="227"/>
        </w:tabs>
        <w:spacing w:after="160" w:line="259" w:lineRule="auto"/>
        <w:rPr>
          <w:rFonts w:asciiTheme="majorHAnsi" w:eastAsiaTheme="majorEastAsia" w:hAnsiTheme="majorHAnsi" w:cstheme="majorBidi"/>
          <w:color w:val="44546A" w:themeColor="text2"/>
          <w:sz w:val="28"/>
          <w:szCs w:val="26"/>
        </w:rPr>
      </w:pPr>
    </w:p>
    <w:tbl>
      <w:tblPr>
        <w:tblStyle w:val="TableGrid"/>
        <w:tblpPr w:leftFromText="180" w:rightFromText="180" w:vertAnchor="page" w:horzAnchor="margin" w:tblpY="1521"/>
        <w:tblW w:w="93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32"/>
        <w:gridCol w:w="423"/>
        <w:gridCol w:w="2162"/>
        <w:gridCol w:w="1507"/>
        <w:gridCol w:w="2851"/>
        <w:gridCol w:w="1275"/>
      </w:tblGrid>
      <w:tr w:rsidR="00972D14" w:rsidRPr="00385976" w14:paraId="71E2E48A" w14:textId="77777777" w:rsidTr="009E74B3">
        <w:trPr>
          <w:trHeight w:val="553"/>
        </w:trPr>
        <w:tc>
          <w:tcPr>
            <w:tcW w:w="1132" w:type="dxa"/>
            <w:shd w:val="clear" w:color="auto" w:fill="auto"/>
            <w:vAlign w:val="center"/>
          </w:tcPr>
          <w:p w14:paraId="6A4A491F" w14:textId="77777777" w:rsidR="00972D14" w:rsidRPr="00081E1D" w:rsidRDefault="00972D14" w:rsidP="00C323E8">
            <w:pPr>
              <w:rPr>
                <w:b/>
              </w:rPr>
            </w:pPr>
            <w:r w:rsidRPr="00081E1D">
              <w:rPr>
                <w:b/>
              </w:rPr>
              <w:lastRenderedPageBreak/>
              <w:t>Task</w:t>
            </w:r>
          </w:p>
        </w:tc>
        <w:tc>
          <w:tcPr>
            <w:tcW w:w="423" w:type="dxa"/>
            <w:shd w:val="clear" w:color="auto" w:fill="auto"/>
            <w:vAlign w:val="center"/>
          </w:tcPr>
          <w:p w14:paraId="3EE40AFF" w14:textId="77777777" w:rsidR="00972D14" w:rsidRPr="00385976" w:rsidRDefault="00972D14" w:rsidP="00C323E8">
            <w:r w:rsidRPr="00385976">
              <w:t>C</w:t>
            </w:r>
          </w:p>
        </w:tc>
        <w:tc>
          <w:tcPr>
            <w:tcW w:w="2162" w:type="dxa"/>
            <w:shd w:val="clear" w:color="auto" w:fill="auto"/>
            <w:vAlign w:val="center"/>
          </w:tcPr>
          <w:p w14:paraId="4D869F38" w14:textId="17B9C17E" w:rsidR="00972D14" w:rsidRPr="00081E1D" w:rsidRDefault="00972D14" w:rsidP="00C323E8">
            <w:pPr>
              <w:rPr>
                <w:b/>
              </w:rPr>
            </w:pPr>
            <w:r w:rsidRPr="00081E1D">
              <w:rPr>
                <w:b/>
              </w:rPr>
              <w:t>Subject</w:t>
            </w:r>
          </w:p>
        </w:tc>
        <w:tc>
          <w:tcPr>
            <w:tcW w:w="1507" w:type="dxa"/>
            <w:shd w:val="clear" w:color="auto" w:fill="auto"/>
            <w:vAlign w:val="center"/>
          </w:tcPr>
          <w:p w14:paraId="4097053B" w14:textId="77777777" w:rsidR="00972D14" w:rsidRPr="00385976" w:rsidRDefault="00972D14" w:rsidP="00C323E8">
            <w:r w:rsidRPr="00385976">
              <w:t>Design</w:t>
            </w:r>
          </w:p>
        </w:tc>
        <w:tc>
          <w:tcPr>
            <w:tcW w:w="2851" w:type="dxa"/>
            <w:shd w:val="clear" w:color="auto" w:fill="auto"/>
            <w:vAlign w:val="center"/>
          </w:tcPr>
          <w:p w14:paraId="7CB072C2" w14:textId="77777777" w:rsidR="00972D14" w:rsidRPr="00081E1D" w:rsidRDefault="00972D14" w:rsidP="00C323E8">
            <w:pPr>
              <w:rPr>
                <w:b/>
              </w:rPr>
            </w:pPr>
            <w:r>
              <w:rPr>
                <w:b/>
              </w:rPr>
              <w:t>Pre-release material sources</w:t>
            </w:r>
            <w:r w:rsidRPr="00474CBC">
              <w:rPr>
                <w:b/>
              </w:rPr>
              <w:t xml:space="preserve"> </w:t>
            </w:r>
          </w:p>
        </w:tc>
        <w:tc>
          <w:tcPr>
            <w:tcW w:w="1275" w:type="dxa"/>
            <w:shd w:val="clear" w:color="auto" w:fill="auto"/>
            <w:vAlign w:val="center"/>
          </w:tcPr>
          <w:p w14:paraId="182F83E0" w14:textId="47B39623" w:rsidR="00972D14" w:rsidRPr="00385976" w:rsidRDefault="00972D14" w:rsidP="00C323E8">
            <w:r>
              <w:t>6</w:t>
            </w:r>
            <w:r w:rsidR="000465E6">
              <w:t>*</w:t>
            </w:r>
            <w:r>
              <w:t>, 8, 9</w:t>
            </w:r>
          </w:p>
        </w:tc>
      </w:tr>
      <w:tr w:rsidR="00972D14" w:rsidRPr="00385976" w14:paraId="16ACEC69" w14:textId="77777777" w:rsidTr="009E74B3">
        <w:trPr>
          <w:trHeight w:val="1495"/>
        </w:trPr>
        <w:tc>
          <w:tcPr>
            <w:tcW w:w="1555" w:type="dxa"/>
            <w:gridSpan w:val="2"/>
            <w:shd w:val="clear" w:color="auto" w:fill="auto"/>
            <w:vAlign w:val="center"/>
          </w:tcPr>
          <w:p w14:paraId="28667CDE" w14:textId="77777777" w:rsidR="00972D14" w:rsidRPr="00385976" w:rsidRDefault="00972D14" w:rsidP="00C323E8">
            <w:pPr>
              <w:spacing w:after="160" w:line="259" w:lineRule="auto"/>
              <w:rPr>
                <w:b/>
              </w:rPr>
            </w:pPr>
            <w:r w:rsidRPr="00385976">
              <w:rPr>
                <w:b/>
              </w:rPr>
              <w:t>Relevant inquiry questions</w:t>
            </w:r>
          </w:p>
        </w:tc>
        <w:tc>
          <w:tcPr>
            <w:tcW w:w="7795" w:type="dxa"/>
            <w:gridSpan w:val="4"/>
            <w:shd w:val="clear" w:color="auto" w:fill="auto"/>
            <w:vAlign w:val="center"/>
          </w:tcPr>
          <w:p w14:paraId="7ED11880" w14:textId="77777777" w:rsidR="00972D14" w:rsidRPr="00385976" w:rsidRDefault="00972D14" w:rsidP="00C323E8">
            <w:pPr>
              <w:spacing w:after="160" w:line="259" w:lineRule="auto"/>
            </w:pPr>
            <w:r w:rsidRPr="00385976">
              <w:t>What measures can communities and/or individuals take to help protect the environment?</w:t>
            </w:r>
          </w:p>
          <w:p w14:paraId="36A5EE1F" w14:textId="22289292" w:rsidR="00972D14" w:rsidRPr="00385976" w:rsidRDefault="00972D14" w:rsidP="3EDD4EC4">
            <w:pPr>
              <w:spacing w:after="160" w:line="259" w:lineRule="auto"/>
            </w:pPr>
            <w:r>
              <w:t xml:space="preserve">How can </w:t>
            </w:r>
            <w:r w:rsidR="7ACB49D0" w:rsidRPr="3EDD4EC4">
              <w:rPr>
                <w:rFonts w:ascii="Myriad Pro" w:eastAsia="Myriad Pro" w:hAnsi="Myriad Pro" w:cs="Myriad Pro"/>
                <w:szCs w:val="20"/>
              </w:rPr>
              <w:t>designers balance the needs of the environment with the needs of the community and/or individuals?</w:t>
            </w:r>
          </w:p>
        </w:tc>
      </w:tr>
      <w:tr w:rsidR="00972D14" w:rsidRPr="00385976" w14:paraId="64D05EB8" w14:textId="77777777" w:rsidTr="009E74B3">
        <w:trPr>
          <w:trHeight w:val="1834"/>
        </w:trPr>
        <w:tc>
          <w:tcPr>
            <w:tcW w:w="1555" w:type="dxa"/>
            <w:gridSpan w:val="2"/>
            <w:shd w:val="clear" w:color="auto" w:fill="auto"/>
            <w:vAlign w:val="center"/>
          </w:tcPr>
          <w:p w14:paraId="02F6471F" w14:textId="77777777" w:rsidR="00972D14" w:rsidRPr="00385976" w:rsidRDefault="00972D14" w:rsidP="00C323E8">
            <w:pPr>
              <w:spacing w:after="160" w:line="259" w:lineRule="auto"/>
              <w:rPr>
                <w:b/>
                <w:bCs/>
              </w:rPr>
            </w:pPr>
            <w:r w:rsidRPr="00AB696D">
              <w:rPr>
                <w:b/>
              </w:rPr>
              <w:t>Task</w:t>
            </w:r>
            <w:r>
              <w:rPr>
                <w:b/>
              </w:rPr>
              <w:t xml:space="preserve"> description</w:t>
            </w:r>
          </w:p>
        </w:tc>
        <w:tc>
          <w:tcPr>
            <w:tcW w:w="7795" w:type="dxa"/>
            <w:gridSpan w:val="4"/>
            <w:vAlign w:val="center"/>
          </w:tcPr>
          <w:p w14:paraId="5B16592A" w14:textId="77777777" w:rsidR="00100555" w:rsidRDefault="00100555" w:rsidP="00100555">
            <w:pPr>
              <w:spacing w:line="257" w:lineRule="auto"/>
              <w:rPr>
                <w:szCs w:val="20"/>
              </w:rPr>
            </w:pPr>
          </w:p>
          <w:p w14:paraId="55DE651A" w14:textId="46CDAA98" w:rsidR="00100555" w:rsidRDefault="00100555" w:rsidP="00100555">
            <w:pPr>
              <w:spacing w:line="257" w:lineRule="auto"/>
            </w:pPr>
            <w:r w:rsidRPr="3EDD4EC4">
              <w:rPr>
                <w:szCs w:val="20"/>
              </w:rPr>
              <w:t>Inspired by United Nations Sustainable Development Goal 11: Sustainable Cities and Communities, a local community is looking for ways to become more sustainable. You would like to be part of this project and have decided to identify one environmental problem and suggest a solution for it to contribute to making the community more sustainable.</w:t>
            </w:r>
          </w:p>
          <w:p w14:paraId="4FD9888F" w14:textId="77777777" w:rsidR="00100555" w:rsidRDefault="00100555" w:rsidP="00100555">
            <w:pPr>
              <w:spacing w:line="257" w:lineRule="auto"/>
              <w:rPr>
                <w:szCs w:val="20"/>
              </w:rPr>
            </w:pPr>
          </w:p>
          <w:p w14:paraId="6758C84A" w14:textId="77777777" w:rsidR="00100555" w:rsidRDefault="00100555" w:rsidP="00100555">
            <w:pPr>
              <w:spacing w:line="257" w:lineRule="auto"/>
            </w:pPr>
            <w:r w:rsidRPr="3EDD4EC4">
              <w:rPr>
                <w:szCs w:val="20"/>
              </w:rPr>
              <w:t>You must choose a community; this may be the community in which you live, or it could be a community with which you are familiar or one in which you are interested. You must include relevant information about your chosen community when you specify the problem that you wish to address.</w:t>
            </w:r>
          </w:p>
          <w:p w14:paraId="54089FC4" w14:textId="77777777" w:rsidR="00100555" w:rsidRDefault="00100555" w:rsidP="00100555">
            <w:pPr>
              <w:spacing w:line="257" w:lineRule="auto"/>
              <w:rPr>
                <w:szCs w:val="20"/>
              </w:rPr>
            </w:pPr>
          </w:p>
          <w:p w14:paraId="69E5F6B8" w14:textId="77777777" w:rsidR="00100555" w:rsidRDefault="00100555" w:rsidP="00100555">
            <w:pPr>
              <w:spacing w:line="257" w:lineRule="auto"/>
            </w:pPr>
            <w:r w:rsidRPr="3EDD4EC4">
              <w:rPr>
                <w:szCs w:val="20"/>
              </w:rPr>
              <w:t>Once you have chosen your community, you must choose the environmental problem that you would like to address. If you have selected the community in which you live, you may already know of a problem; if you have decided to choose a community with which you are not familiar, you will need to do some research to identify a problem. Sources 6, 8 &amp; 9 may help you to consider possible environmental problems.</w:t>
            </w:r>
          </w:p>
          <w:p w14:paraId="3636ECDA" w14:textId="77777777" w:rsidR="00100555" w:rsidRDefault="00100555" w:rsidP="00100555">
            <w:pPr>
              <w:spacing w:line="257" w:lineRule="auto"/>
              <w:rPr>
                <w:szCs w:val="20"/>
              </w:rPr>
            </w:pPr>
          </w:p>
          <w:p w14:paraId="74293245" w14:textId="77777777" w:rsidR="00100555" w:rsidRDefault="00100555" w:rsidP="00100555">
            <w:pPr>
              <w:spacing w:line="257" w:lineRule="auto"/>
            </w:pPr>
            <w:r w:rsidRPr="3EDD4EC4">
              <w:rPr>
                <w:szCs w:val="20"/>
              </w:rPr>
              <w:t>Having identified the problem, you must research products and/or ways that others have used to solve the same or a very similar problem.</w:t>
            </w:r>
          </w:p>
          <w:p w14:paraId="6B7A816B" w14:textId="77777777" w:rsidR="00100555" w:rsidRDefault="00100555" w:rsidP="00100555">
            <w:pPr>
              <w:spacing w:line="257" w:lineRule="auto"/>
              <w:rPr>
                <w:szCs w:val="20"/>
              </w:rPr>
            </w:pPr>
          </w:p>
          <w:p w14:paraId="55C3C58E" w14:textId="77777777" w:rsidR="00100555" w:rsidRDefault="00100555" w:rsidP="00100555">
            <w:pPr>
              <w:spacing w:line="257" w:lineRule="auto"/>
            </w:pPr>
            <w:r w:rsidRPr="3EDD4EC4">
              <w:rPr>
                <w:szCs w:val="20"/>
              </w:rPr>
              <w:t xml:space="preserve">Considering the community, the problem and the solutions you have researched, develop a </w:t>
            </w:r>
            <w:r w:rsidRPr="3EDD4EC4">
              <w:rPr>
                <w:i/>
                <w:iCs/>
                <w:szCs w:val="20"/>
              </w:rPr>
              <w:t xml:space="preserve">list of success criteria </w:t>
            </w:r>
            <w:r w:rsidRPr="3EDD4EC4">
              <w:rPr>
                <w:szCs w:val="20"/>
              </w:rPr>
              <w:t>that your solution must meet.</w:t>
            </w:r>
          </w:p>
          <w:p w14:paraId="527EB0C7" w14:textId="77777777" w:rsidR="00100555" w:rsidRDefault="00100555" w:rsidP="00100555">
            <w:pPr>
              <w:spacing w:line="257" w:lineRule="auto"/>
              <w:rPr>
                <w:szCs w:val="20"/>
              </w:rPr>
            </w:pPr>
          </w:p>
          <w:p w14:paraId="6150941D" w14:textId="77777777" w:rsidR="00100555" w:rsidRDefault="00100555" w:rsidP="00100555">
            <w:pPr>
              <w:spacing w:line="257" w:lineRule="auto"/>
            </w:pPr>
            <w:r w:rsidRPr="3EDD4EC4">
              <w:rPr>
                <w:szCs w:val="20"/>
              </w:rPr>
              <w:t xml:space="preserve">Once you have developed a </w:t>
            </w:r>
            <w:r w:rsidRPr="3EDD4EC4">
              <w:rPr>
                <w:i/>
                <w:iCs/>
                <w:szCs w:val="20"/>
              </w:rPr>
              <w:t xml:space="preserve">list of success criteria, </w:t>
            </w:r>
            <w:r w:rsidRPr="3EDD4EC4">
              <w:rPr>
                <w:szCs w:val="20"/>
              </w:rPr>
              <w:t xml:space="preserve">you should present some </w:t>
            </w:r>
            <w:r w:rsidRPr="3EDD4EC4">
              <w:rPr>
                <w:i/>
                <w:iCs/>
                <w:szCs w:val="20"/>
              </w:rPr>
              <w:t>feasible ideas</w:t>
            </w:r>
            <w:r w:rsidRPr="3EDD4EC4">
              <w:rPr>
                <w:szCs w:val="20"/>
              </w:rPr>
              <w:t xml:space="preserve"> for solutions. (A </w:t>
            </w:r>
            <w:r w:rsidRPr="3EDD4EC4">
              <w:rPr>
                <w:i/>
                <w:iCs/>
                <w:szCs w:val="20"/>
              </w:rPr>
              <w:t>feasible idea</w:t>
            </w:r>
            <w:r w:rsidRPr="3EDD4EC4">
              <w:rPr>
                <w:szCs w:val="20"/>
              </w:rPr>
              <w:t xml:space="preserve"> is one that is realistic in the context of the community you have chosen).</w:t>
            </w:r>
          </w:p>
          <w:p w14:paraId="6B4F03DC" w14:textId="77777777" w:rsidR="00100555" w:rsidRDefault="00100555" w:rsidP="00100555">
            <w:pPr>
              <w:spacing w:line="257" w:lineRule="auto"/>
              <w:rPr>
                <w:szCs w:val="20"/>
              </w:rPr>
            </w:pPr>
          </w:p>
          <w:p w14:paraId="5153FB44" w14:textId="26A38852" w:rsidR="00100555" w:rsidRDefault="00100555" w:rsidP="00100555">
            <w:pPr>
              <w:spacing w:line="257" w:lineRule="auto"/>
            </w:pPr>
            <w:r w:rsidRPr="3EDD4EC4">
              <w:rPr>
                <w:szCs w:val="20"/>
              </w:rPr>
              <w:t xml:space="preserve">From the different </w:t>
            </w:r>
            <w:r w:rsidRPr="3EDD4EC4">
              <w:rPr>
                <w:i/>
                <w:iCs/>
                <w:szCs w:val="20"/>
              </w:rPr>
              <w:t>feasible ideas</w:t>
            </w:r>
            <w:r w:rsidRPr="3EDD4EC4">
              <w:rPr>
                <w:szCs w:val="20"/>
              </w:rPr>
              <w:t>, choose the best one and create planning</w:t>
            </w:r>
            <w:r w:rsidR="003631AD">
              <w:rPr>
                <w:szCs w:val="20"/>
              </w:rPr>
              <w:t xml:space="preserve"> </w:t>
            </w:r>
            <w:r w:rsidRPr="3EDD4EC4">
              <w:rPr>
                <w:szCs w:val="20"/>
              </w:rPr>
              <w:t>drawing</w:t>
            </w:r>
            <w:r w:rsidR="003631AD">
              <w:rPr>
                <w:szCs w:val="20"/>
              </w:rPr>
              <w:t>s/</w:t>
            </w:r>
            <w:r w:rsidRPr="3EDD4EC4">
              <w:rPr>
                <w:szCs w:val="20"/>
              </w:rPr>
              <w:t>diagrams to outline the main details for making the chosen solution.</w:t>
            </w:r>
          </w:p>
          <w:p w14:paraId="1DDB52B8" w14:textId="77777777" w:rsidR="00100555" w:rsidRDefault="00100555" w:rsidP="00100555">
            <w:pPr>
              <w:spacing w:line="257" w:lineRule="auto"/>
              <w:rPr>
                <w:szCs w:val="20"/>
              </w:rPr>
            </w:pPr>
          </w:p>
          <w:p w14:paraId="521AAFA0" w14:textId="02012FB8" w:rsidR="00972D14" w:rsidRPr="00385976" w:rsidRDefault="00100555" w:rsidP="00100555">
            <w:pPr>
              <w:spacing w:after="160" w:line="259" w:lineRule="auto"/>
              <w:rPr>
                <w:rFonts w:ascii="Myriad Pro" w:eastAsia="Myriad Pro" w:hAnsi="Myriad Pro" w:cs="Myriad Pro"/>
                <w:szCs w:val="20"/>
              </w:rPr>
            </w:pPr>
            <w:r w:rsidRPr="3EDD4EC4">
              <w:rPr>
                <w:rFonts w:ascii="Myriad Pro" w:eastAsia="Myriad Pro" w:hAnsi="Myriad Pro" w:cs="Myriad Pro"/>
                <w:szCs w:val="20"/>
              </w:rPr>
              <w:t>As you need to present your idea to other people, you must make sure that you present all information in a way that others can understand it.</w:t>
            </w:r>
          </w:p>
        </w:tc>
      </w:tr>
      <w:tr w:rsidR="00120638" w:rsidRPr="00385976" w14:paraId="73FDE708" w14:textId="77777777" w:rsidTr="009E74B3">
        <w:trPr>
          <w:trHeight w:val="1834"/>
        </w:trPr>
        <w:tc>
          <w:tcPr>
            <w:tcW w:w="1555" w:type="dxa"/>
            <w:gridSpan w:val="2"/>
            <w:shd w:val="clear" w:color="auto" w:fill="auto"/>
            <w:vAlign w:val="center"/>
          </w:tcPr>
          <w:p w14:paraId="729B0D2A" w14:textId="6E950528" w:rsidR="00120638" w:rsidRPr="00385976" w:rsidRDefault="00120638" w:rsidP="00120638">
            <w:pPr>
              <w:spacing w:after="160" w:line="259" w:lineRule="auto"/>
              <w:rPr>
                <w:b/>
              </w:rPr>
            </w:pPr>
            <w:r>
              <w:rPr>
                <w:b/>
              </w:rPr>
              <w:t>Support</w:t>
            </w:r>
          </w:p>
        </w:tc>
        <w:tc>
          <w:tcPr>
            <w:tcW w:w="7795" w:type="dxa"/>
            <w:gridSpan w:val="4"/>
            <w:vAlign w:val="center"/>
          </w:tcPr>
          <w:p w14:paraId="38955EE8" w14:textId="77777777" w:rsidR="00541200" w:rsidRPr="00C87DFF" w:rsidRDefault="00541200" w:rsidP="00541200">
            <w:pPr>
              <w:spacing w:after="160" w:line="259" w:lineRule="auto"/>
              <w:rPr>
                <w:i/>
                <w:color w:val="FF0000"/>
              </w:rPr>
            </w:pPr>
            <w:r w:rsidRPr="3EDD4EC4">
              <w:rPr>
                <w:i/>
                <w:iCs/>
                <w:color w:val="FF0000"/>
              </w:rPr>
              <w:t>Teachers may add/edit additional support here:</w:t>
            </w:r>
          </w:p>
          <w:p w14:paraId="4154F9BF" w14:textId="123CAA22" w:rsidR="00120638" w:rsidRPr="00C87DFF" w:rsidRDefault="4ECEE200" w:rsidP="3EDD4EC4">
            <w:pPr>
              <w:spacing w:after="160" w:line="259" w:lineRule="auto"/>
              <w:rPr>
                <w:color w:val="FF0000"/>
              </w:rPr>
            </w:pPr>
            <w:r w:rsidRPr="3EDD4EC4">
              <w:rPr>
                <w:rFonts w:ascii="Myriad Pro" w:eastAsia="Myriad Pro" w:hAnsi="Myriad Pro" w:cs="Myriad Pro"/>
                <w:color w:val="FF0000"/>
                <w:szCs w:val="20"/>
              </w:rPr>
              <w:t>*Please note that teachers may need to offer guidance and/or support for students to extract key points from source 6.</w:t>
            </w:r>
            <w:r w:rsidRPr="3EDD4EC4">
              <w:rPr>
                <w:color w:val="FF0000"/>
              </w:rPr>
              <w:t xml:space="preserve"> </w:t>
            </w:r>
          </w:p>
        </w:tc>
      </w:tr>
      <w:tr w:rsidR="00E84344" w:rsidRPr="00385976" w14:paraId="616E66FC" w14:textId="77777777" w:rsidTr="009E74B3">
        <w:trPr>
          <w:trHeight w:val="1834"/>
        </w:trPr>
        <w:tc>
          <w:tcPr>
            <w:tcW w:w="1555" w:type="dxa"/>
            <w:gridSpan w:val="2"/>
            <w:shd w:val="clear" w:color="auto" w:fill="auto"/>
            <w:vAlign w:val="center"/>
          </w:tcPr>
          <w:p w14:paraId="28CEB1A1" w14:textId="0DD0870D" w:rsidR="00E84344" w:rsidRPr="00385976" w:rsidRDefault="00164BB0" w:rsidP="00E84344">
            <w:pPr>
              <w:spacing w:after="160" w:line="259" w:lineRule="auto"/>
              <w:rPr>
                <w:b/>
              </w:rPr>
            </w:pPr>
            <w:r w:rsidRPr="00385976">
              <w:rPr>
                <w:b/>
              </w:rPr>
              <w:lastRenderedPageBreak/>
              <w:t xml:space="preserve">Relevant </w:t>
            </w:r>
            <w:r>
              <w:rPr>
                <w:b/>
              </w:rPr>
              <w:t>objective</w:t>
            </w:r>
            <w:r w:rsidRPr="00385976">
              <w:rPr>
                <w:b/>
              </w:rPr>
              <w:t xml:space="preserve"> strands</w:t>
            </w:r>
          </w:p>
        </w:tc>
        <w:tc>
          <w:tcPr>
            <w:tcW w:w="7795" w:type="dxa"/>
            <w:gridSpan w:val="4"/>
            <w:shd w:val="clear" w:color="auto" w:fill="auto"/>
            <w:vAlign w:val="center"/>
          </w:tcPr>
          <w:p w14:paraId="1C5BE5E9" w14:textId="77777777" w:rsidR="00E84344" w:rsidRPr="00385976" w:rsidRDefault="00E84344" w:rsidP="00E84344">
            <w:pPr>
              <w:spacing w:after="160" w:line="259" w:lineRule="auto"/>
            </w:pPr>
          </w:p>
          <w:p w14:paraId="45465FF1" w14:textId="508DC625" w:rsidR="00E84344" w:rsidRPr="000B7017" w:rsidRDefault="00E84344" w:rsidP="3EDD4EC4">
            <w:pPr>
              <w:spacing w:after="160" w:line="259" w:lineRule="auto"/>
            </w:pPr>
            <w:r>
              <w:t xml:space="preserve">Ai. explain and justify the need for a solution to a problem </w:t>
            </w:r>
          </w:p>
          <w:p w14:paraId="7D6EFD63" w14:textId="605D92CE" w:rsidR="00E84344" w:rsidRPr="000B7017" w:rsidRDefault="00E84344" w:rsidP="3EDD4EC4">
            <w:pPr>
              <w:spacing w:after="160" w:line="257" w:lineRule="auto"/>
            </w:pPr>
            <w:proofErr w:type="spellStart"/>
            <w:r>
              <w:t>Aiii</w:t>
            </w:r>
            <w:proofErr w:type="spellEnd"/>
            <w:r>
              <w:t xml:space="preserve">. </w:t>
            </w:r>
            <w:r w:rsidR="2DDBA52C" w:rsidRPr="3EDD4EC4">
              <w:rPr>
                <w:szCs w:val="20"/>
              </w:rPr>
              <w:t xml:space="preserve">describe the main features of an existing product that inspires a solution to the problem </w:t>
            </w:r>
          </w:p>
          <w:p w14:paraId="56442209" w14:textId="36408F0E" w:rsidR="00E84344" w:rsidRPr="000B7017" w:rsidRDefault="00E84344" w:rsidP="3EDD4EC4">
            <w:pPr>
              <w:spacing w:after="160" w:line="257" w:lineRule="auto"/>
              <w:rPr>
                <w:szCs w:val="20"/>
              </w:rPr>
            </w:pPr>
          </w:p>
          <w:p w14:paraId="4DE79F6A" w14:textId="5641C916" w:rsidR="00E84344" w:rsidRPr="000B7017" w:rsidRDefault="00E84344" w:rsidP="3EDD4EC4">
            <w:pPr>
              <w:spacing w:after="160" w:line="259" w:lineRule="auto"/>
            </w:pPr>
            <w:proofErr w:type="spellStart"/>
            <w:r>
              <w:t>Aiv</w:t>
            </w:r>
            <w:proofErr w:type="spellEnd"/>
            <w:r>
              <w:t xml:space="preserve">. </w:t>
            </w:r>
            <w:r w:rsidR="6C54EB5B" w:rsidRPr="3EDD4EC4">
              <w:rPr>
                <w:szCs w:val="20"/>
              </w:rPr>
              <w:t>present the main findings of relevant research.</w:t>
            </w:r>
            <w:r w:rsidR="6C54EB5B" w:rsidRPr="3EDD4EC4">
              <w:rPr>
                <w:b/>
                <w:bCs/>
                <w:sz w:val="16"/>
                <w:szCs w:val="16"/>
              </w:rPr>
              <w:t xml:space="preserve"> </w:t>
            </w:r>
          </w:p>
          <w:p w14:paraId="49DB8903" w14:textId="50F7B75B" w:rsidR="00E84344" w:rsidRDefault="00E84344" w:rsidP="3EDD4EC4">
            <w:pPr>
              <w:spacing w:after="160" w:line="259" w:lineRule="auto"/>
            </w:pPr>
            <w:r>
              <w:t xml:space="preserve">Bi. </w:t>
            </w:r>
            <w:r w:rsidR="146A8603" w:rsidRPr="3EDD4EC4">
              <w:rPr>
                <w:szCs w:val="20"/>
              </w:rPr>
              <w:t xml:space="preserve">develop a list of success criteria for the solution </w:t>
            </w:r>
          </w:p>
          <w:p w14:paraId="06241A53" w14:textId="7579ECFE" w:rsidR="00E84344" w:rsidRDefault="00E84344" w:rsidP="3EDD4EC4">
            <w:pPr>
              <w:spacing w:after="160" w:line="259" w:lineRule="auto"/>
            </w:pPr>
            <w:proofErr w:type="spellStart"/>
            <w:r>
              <w:t>Bii</w:t>
            </w:r>
            <w:proofErr w:type="spellEnd"/>
            <w:r>
              <w:t xml:space="preserve">. </w:t>
            </w:r>
            <w:r w:rsidR="7C37A723" w:rsidRPr="3EDD4EC4">
              <w:rPr>
                <w:szCs w:val="20"/>
              </w:rPr>
              <w:t>present feasible design ideas, which can be correctly interpreted by others</w:t>
            </w:r>
          </w:p>
          <w:p w14:paraId="32129AA6" w14:textId="4F4AA21E" w:rsidR="00E84344" w:rsidRDefault="00E84344" w:rsidP="00E84344">
            <w:pPr>
              <w:spacing w:after="160" w:line="259" w:lineRule="auto"/>
            </w:pPr>
            <w:proofErr w:type="spellStart"/>
            <w:r>
              <w:t>Biii</w:t>
            </w:r>
            <w:proofErr w:type="spellEnd"/>
            <w:r>
              <w:t xml:space="preserve">. present the chosen design </w:t>
            </w:r>
          </w:p>
          <w:p w14:paraId="68F03000" w14:textId="4C391C0A" w:rsidR="00E84344" w:rsidRPr="00385976" w:rsidRDefault="00E84344" w:rsidP="3EDD4EC4">
            <w:pPr>
              <w:spacing w:after="160" w:line="259" w:lineRule="auto"/>
            </w:pPr>
            <w:proofErr w:type="spellStart"/>
            <w:r>
              <w:t>Biv</w:t>
            </w:r>
            <w:proofErr w:type="spellEnd"/>
            <w:r>
              <w:t xml:space="preserve">. </w:t>
            </w:r>
            <w:r w:rsidR="77EAC4D3" w:rsidRPr="3EDD4EC4">
              <w:rPr>
                <w:rFonts w:ascii="Myriad Pro" w:eastAsia="Myriad Pro" w:hAnsi="Myriad Pro" w:cs="Myriad Pro"/>
                <w:szCs w:val="20"/>
              </w:rPr>
              <w:t>create a planning drawing/ diagram, which outlines the main details for making the chosen solution.</w:t>
            </w:r>
            <w:r w:rsidR="77EAC4D3">
              <w:t xml:space="preserve"> </w:t>
            </w:r>
          </w:p>
        </w:tc>
      </w:tr>
    </w:tbl>
    <w:p w14:paraId="472B4A7A" w14:textId="20F73B12" w:rsidR="007F3E3C" w:rsidRDefault="007F3E3C" w:rsidP="00097321">
      <w:pPr>
        <w:pStyle w:val="Heading2"/>
      </w:pPr>
    </w:p>
    <w:p w14:paraId="5A8E0179" w14:textId="14DB5E58" w:rsidR="007F3E3C" w:rsidRDefault="007F3E3C" w:rsidP="007F3E3C"/>
    <w:p w14:paraId="37B16FC5" w14:textId="77777777" w:rsidR="00EB1933" w:rsidRDefault="00EB1933">
      <w:pPr>
        <w:tabs>
          <w:tab w:val="clear" w:pos="227"/>
        </w:tabs>
        <w:spacing w:after="160" w:line="259" w:lineRule="auto"/>
        <w:rPr>
          <w:rFonts w:asciiTheme="majorHAnsi" w:eastAsiaTheme="majorEastAsia" w:hAnsiTheme="majorHAnsi" w:cstheme="majorBidi"/>
          <w:color w:val="44546A" w:themeColor="text2"/>
          <w:sz w:val="28"/>
          <w:szCs w:val="26"/>
        </w:rPr>
      </w:pPr>
      <w:r>
        <w:br w:type="page"/>
      </w:r>
    </w:p>
    <w:tbl>
      <w:tblPr>
        <w:tblStyle w:val="TableGrid"/>
        <w:tblpPr w:leftFromText="180" w:rightFromText="180" w:vertAnchor="page" w:horzAnchor="margin" w:tblpY="162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567"/>
        <w:gridCol w:w="1417"/>
        <w:gridCol w:w="1560"/>
        <w:gridCol w:w="2976"/>
        <w:gridCol w:w="1984"/>
      </w:tblGrid>
      <w:tr w:rsidR="009A220C" w:rsidRPr="00385976" w14:paraId="4CC22313" w14:textId="77777777" w:rsidTr="009E74B3">
        <w:trPr>
          <w:trHeight w:val="983"/>
        </w:trPr>
        <w:tc>
          <w:tcPr>
            <w:tcW w:w="846" w:type="dxa"/>
            <w:shd w:val="clear" w:color="auto" w:fill="auto"/>
            <w:vAlign w:val="center"/>
          </w:tcPr>
          <w:p w14:paraId="5DB983E0" w14:textId="77777777" w:rsidR="009A220C" w:rsidRPr="00F72E5F" w:rsidRDefault="009A220C" w:rsidP="00C323E8">
            <w:pPr>
              <w:pStyle w:val="NoSpacing"/>
              <w:rPr>
                <w:b/>
                <w:sz w:val="20"/>
              </w:rPr>
            </w:pPr>
            <w:r w:rsidRPr="00F72E5F">
              <w:rPr>
                <w:b/>
                <w:sz w:val="20"/>
              </w:rPr>
              <w:lastRenderedPageBreak/>
              <w:t>Task</w:t>
            </w:r>
          </w:p>
        </w:tc>
        <w:tc>
          <w:tcPr>
            <w:tcW w:w="567" w:type="dxa"/>
            <w:shd w:val="clear" w:color="auto" w:fill="auto"/>
            <w:vAlign w:val="center"/>
          </w:tcPr>
          <w:p w14:paraId="31050EBA" w14:textId="77777777" w:rsidR="009A220C" w:rsidRPr="00F72E5F" w:rsidRDefault="009A220C" w:rsidP="00C323E8">
            <w:pPr>
              <w:pStyle w:val="NoSpacing"/>
              <w:rPr>
                <w:sz w:val="20"/>
              </w:rPr>
            </w:pPr>
            <w:r w:rsidRPr="00F72E5F">
              <w:rPr>
                <w:sz w:val="20"/>
              </w:rPr>
              <w:t>D</w:t>
            </w:r>
          </w:p>
        </w:tc>
        <w:tc>
          <w:tcPr>
            <w:tcW w:w="1417" w:type="dxa"/>
            <w:shd w:val="clear" w:color="auto" w:fill="auto"/>
            <w:vAlign w:val="center"/>
          </w:tcPr>
          <w:p w14:paraId="2A12D40E" w14:textId="77E6F93B" w:rsidR="009A220C" w:rsidRPr="00F72E5F" w:rsidRDefault="009A220C" w:rsidP="00C323E8">
            <w:pPr>
              <w:pStyle w:val="NoSpacing"/>
              <w:rPr>
                <w:sz w:val="20"/>
              </w:rPr>
            </w:pPr>
            <w:r w:rsidRPr="00F72E5F">
              <w:rPr>
                <w:b/>
                <w:sz w:val="20"/>
              </w:rPr>
              <w:t>Subject</w:t>
            </w:r>
            <w:r w:rsidRPr="00F72E5F">
              <w:rPr>
                <w:sz w:val="20"/>
              </w:rPr>
              <w:t xml:space="preserve"> </w:t>
            </w:r>
          </w:p>
        </w:tc>
        <w:tc>
          <w:tcPr>
            <w:tcW w:w="1560" w:type="dxa"/>
            <w:shd w:val="clear" w:color="auto" w:fill="auto"/>
            <w:vAlign w:val="center"/>
          </w:tcPr>
          <w:p w14:paraId="2F5DF8CD" w14:textId="77777777" w:rsidR="009A220C" w:rsidRPr="00F72E5F" w:rsidRDefault="009A220C" w:rsidP="00C323E8">
            <w:pPr>
              <w:pStyle w:val="NoSpacing"/>
              <w:rPr>
                <w:sz w:val="20"/>
              </w:rPr>
            </w:pPr>
            <w:r w:rsidRPr="00F72E5F">
              <w:rPr>
                <w:sz w:val="20"/>
              </w:rPr>
              <w:t>Mathematics</w:t>
            </w:r>
          </w:p>
        </w:tc>
        <w:tc>
          <w:tcPr>
            <w:tcW w:w="2976" w:type="dxa"/>
            <w:shd w:val="clear" w:color="auto" w:fill="auto"/>
            <w:vAlign w:val="center"/>
          </w:tcPr>
          <w:p w14:paraId="431E9089" w14:textId="77777777" w:rsidR="009A220C" w:rsidRPr="00F72E5F" w:rsidRDefault="009A220C" w:rsidP="00C323E8">
            <w:pPr>
              <w:pStyle w:val="NoSpacing"/>
              <w:rPr>
                <w:b/>
                <w:sz w:val="20"/>
              </w:rPr>
            </w:pPr>
            <w:r w:rsidRPr="00F72E5F">
              <w:rPr>
                <w:b/>
                <w:sz w:val="20"/>
              </w:rPr>
              <w:t xml:space="preserve">Pre-release material sources </w:t>
            </w:r>
          </w:p>
        </w:tc>
        <w:tc>
          <w:tcPr>
            <w:tcW w:w="1984" w:type="dxa"/>
            <w:shd w:val="clear" w:color="auto" w:fill="auto"/>
            <w:vAlign w:val="center"/>
          </w:tcPr>
          <w:tbl>
            <w:tblPr>
              <w:tblW w:w="0" w:type="auto"/>
              <w:tblLayout w:type="fixed"/>
              <w:tblLook w:val="04A0" w:firstRow="1" w:lastRow="0" w:firstColumn="1" w:lastColumn="0" w:noHBand="0" w:noVBand="1"/>
            </w:tblPr>
            <w:tblGrid>
              <w:gridCol w:w="1975"/>
            </w:tblGrid>
            <w:tr w:rsidR="009A220C" w:rsidRPr="00F72E5F" w14:paraId="1FB70B4D" w14:textId="77777777" w:rsidTr="00C323E8">
              <w:tc>
                <w:tcPr>
                  <w:tcW w:w="1975" w:type="dxa"/>
                </w:tcPr>
                <w:p w14:paraId="069BBD3A" w14:textId="6FC038E6" w:rsidR="009A220C" w:rsidRPr="00F72E5F" w:rsidRDefault="009A220C" w:rsidP="00585A51">
                  <w:pPr>
                    <w:pStyle w:val="NoSpacing"/>
                    <w:framePr w:hSpace="180" w:wrap="around" w:vAnchor="page" w:hAnchor="margin" w:y="1627"/>
                    <w:rPr>
                      <w:sz w:val="20"/>
                    </w:rPr>
                  </w:pPr>
                  <w:r w:rsidRPr="00F72E5F">
                    <w:rPr>
                      <w:sz w:val="20"/>
                    </w:rPr>
                    <w:t>5, 7 (&amp; additional resource ‘</w:t>
                  </w:r>
                  <w:hyperlink r:id="rId13" w:history="1">
                    <w:r w:rsidRPr="00D43AE3">
                      <w:rPr>
                        <w:rStyle w:val="Hyperlink"/>
                        <w:i/>
                        <w:iCs/>
                        <w:sz w:val="20"/>
                      </w:rPr>
                      <w:t>Tuna fish farming</w:t>
                    </w:r>
                    <w:r w:rsidRPr="00D43AE3">
                      <w:rPr>
                        <w:rStyle w:val="Hyperlink"/>
                        <w:sz w:val="20"/>
                      </w:rPr>
                      <w:t>’</w:t>
                    </w:r>
                  </w:hyperlink>
                  <w:r w:rsidRPr="00F72E5F">
                    <w:rPr>
                      <w:sz w:val="20"/>
                    </w:rPr>
                    <w:t>)</w:t>
                  </w:r>
                </w:p>
              </w:tc>
            </w:tr>
          </w:tbl>
          <w:p w14:paraId="4C394969" w14:textId="77777777" w:rsidR="009A220C" w:rsidRPr="00F72E5F" w:rsidRDefault="009A220C" w:rsidP="00C323E8">
            <w:pPr>
              <w:pStyle w:val="NoSpacing"/>
              <w:rPr>
                <w:sz w:val="20"/>
              </w:rPr>
            </w:pPr>
          </w:p>
        </w:tc>
      </w:tr>
      <w:tr w:rsidR="009A220C" w:rsidRPr="00385976" w14:paraId="574C3A45" w14:textId="77777777" w:rsidTr="009E74B3">
        <w:trPr>
          <w:trHeight w:val="1823"/>
        </w:trPr>
        <w:tc>
          <w:tcPr>
            <w:tcW w:w="1413" w:type="dxa"/>
            <w:gridSpan w:val="2"/>
            <w:shd w:val="clear" w:color="auto" w:fill="auto"/>
            <w:vAlign w:val="center"/>
          </w:tcPr>
          <w:p w14:paraId="4EC87940" w14:textId="77777777" w:rsidR="009A220C" w:rsidRPr="00385976" w:rsidRDefault="009A220C" w:rsidP="00C323E8">
            <w:pPr>
              <w:spacing w:after="160" w:line="259" w:lineRule="auto"/>
              <w:rPr>
                <w:b/>
              </w:rPr>
            </w:pPr>
            <w:r w:rsidRPr="00385976">
              <w:rPr>
                <w:b/>
              </w:rPr>
              <w:t>Relevant inquiry questions</w:t>
            </w:r>
          </w:p>
        </w:tc>
        <w:tc>
          <w:tcPr>
            <w:tcW w:w="7937" w:type="dxa"/>
            <w:gridSpan w:val="4"/>
            <w:shd w:val="clear" w:color="auto" w:fill="auto"/>
            <w:vAlign w:val="center"/>
          </w:tcPr>
          <w:p w14:paraId="7BE074EC" w14:textId="77777777" w:rsidR="009A220C" w:rsidRPr="00385976" w:rsidRDefault="009A220C" w:rsidP="00C323E8">
            <w:pPr>
              <w:spacing w:after="160" w:line="259" w:lineRule="auto"/>
              <w:rPr>
                <w:i/>
                <w:iCs/>
              </w:rPr>
            </w:pPr>
            <w:r w:rsidRPr="00385976">
              <w:t>Do governments, communities and individuals have equal responsibility to protect the environment?</w:t>
            </w:r>
          </w:p>
          <w:p w14:paraId="6CF2786B" w14:textId="77777777" w:rsidR="009A220C" w:rsidRPr="00385976" w:rsidRDefault="009A220C" w:rsidP="00C323E8">
            <w:pPr>
              <w:spacing w:after="160" w:line="259" w:lineRule="auto"/>
              <w:rPr>
                <w:iCs/>
              </w:rPr>
            </w:pPr>
            <w:r w:rsidRPr="00385976">
              <w:rPr>
                <w:iCs/>
              </w:rPr>
              <w:t>How do humans interrupt natural environmental processes?</w:t>
            </w:r>
          </w:p>
          <w:p w14:paraId="2D029649" w14:textId="77777777" w:rsidR="009A220C" w:rsidRPr="00385976" w:rsidRDefault="009A220C" w:rsidP="00C323E8">
            <w:pPr>
              <w:spacing w:after="160" w:line="259" w:lineRule="auto"/>
            </w:pPr>
            <w:r w:rsidRPr="00385976">
              <w:t>Can individuals really effect global change?</w:t>
            </w:r>
          </w:p>
        </w:tc>
      </w:tr>
      <w:tr w:rsidR="009A220C" w:rsidRPr="00385976" w14:paraId="65219D7B" w14:textId="77777777" w:rsidTr="009E74B3">
        <w:trPr>
          <w:trHeight w:val="1834"/>
        </w:trPr>
        <w:tc>
          <w:tcPr>
            <w:tcW w:w="1413" w:type="dxa"/>
            <w:gridSpan w:val="2"/>
            <w:shd w:val="clear" w:color="auto" w:fill="auto"/>
            <w:vAlign w:val="center"/>
          </w:tcPr>
          <w:p w14:paraId="22645B69" w14:textId="77777777" w:rsidR="009A220C" w:rsidRPr="00385976" w:rsidRDefault="009A220C" w:rsidP="00C323E8">
            <w:pPr>
              <w:spacing w:after="160" w:line="259" w:lineRule="auto"/>
              <w:rPr>
                <w:b/>
              </w:rPr>
            </w:pPr>
            <w:r w:rsidRPr="00AB696D">
              <w:rPr>
                <w:b/>
              </w:rPr>
              <w:t>Task</w:t>
            </w:r>
            <w:r>
              <w:rPr>
                <w:b/>
              </w:rPr>
              <w:t xml:space="preserve"> description</w:t>
            </w:r>
          </w:p>
        </w:tc>
        <w:tc>
          <w:tcPr>
            <w:tcW w:w="7937" w:type="dxa"/>
            <w:gridSpan w:val="4"/>
            <w:shd w:val="clear" w:color="auto" w:fill="auto"/>
            <w:vAlign w:val="center"/>
          </w:tcPr>
          <w:p w14:paraId="2AFB9F47" w14:textId="77777777" w:rsidR="009A220C" w:rsidRPr="00385976" w:rsidRDefault="009A220C" w:rsidP="00C323E8">
            <w:pPr>
              <w:spacing w:after="160" w:line="259" w:lineRule="auto"/>
            </w:pPr>
            <w:r w:rsidRPr="00385976">
              <w:t xml:space="preserve">You are the owner of a bluefin tuna farm. Your farm is positioned at sea inside a circular space with diameter 280 </w:t>
            </w:r>
            <w:proofErr w:type="spellStart"/>
            <w:r w:rsidRPr="00385976">
              <w:t>metres</w:t>
            </w:r>
            <w:proofErr w:type="spellEnd"/>
            <w:r w:rsidRPr="00385976">
              <w:t xml:space="preserve"> and you have 80 000 juvenile bluefin tuna ready to move to the farm. Your task is to plan the layout of the farm and ensure you make the best use of the available space to maximize profits.</w:t>
            </w:r>
          </w:p>
          <w:p w14:paraId="121A3C70" w14:textId="77777777" w:rsidR="009A220C" w:rsidRPr="00385976" w:rsidRDefault="009A220C" w:rsidP="00C323E8">
            <w:pPr>
              <w:spacing w:after="160" w:line="259" w:lineRule="auto"/>
            </w:pPr>
            <w:r w:rsidRPr="00385976">
              <w:t>Note the following information:</w:t>
            </w:r>
          </w:p>
          <w:p w14:paraId="138D5FC5" w14:textId="77777777" w:rsidR="009A220C" w:rsidRPr="00385976" w:rsidRDefault="009A220C" w:rsidP="00295B9E">
            <w:pPr>
              <w:pStyle w:val="ListParagraph"/>
              <w:numPr>
                <w:ilvl w:val="0"/>
                <w:numId w:val="32"/>
              </w:numPr>
            </w:pPr>
            <w:r w:rsidRPr="00385976">
              <w:t>the average weight of a juvenile bluefin tuna 20 kg</w:t>
            </w:r>
          </w:p>
          <w:p w14:paraId="319FBC31" w14:textId="77777777" w:rsidR="009A220C" w:rsidRPr="00385976" w:rsidRDefault="009A220C" w:rsidP="00295B9E">
            <w:pPr>
              <w:pStyle w:val="ListParagraph"/>
              <w:numPr>
                <w:ilvl w:val="0"/>
                <w:numId w:val="32"/>
              </w:numPr>
            </w:pPr>
            <w:r w:rsidRPr="00385976">
              <w:t>bluefin tuna gain approx</w:t>
            </w:r>
            <w:bookmarkStart w:id="1" w:name="_GoBack"/>
            <w:bookmarkEnd w:id="1"/>
            <w:r w:rsidRPr="00385976">
              <w:t>imately 10 kg in weight per year</w:t>
            </w:r>
          </w:p>
          <w:p w14:paraId="58038368" w14:textId="77777777" w:rsidR="009A220C" w:rsidRPr="00385976" w:rsidRDefault="009A220C" w:rsidP="00295B9E">
            <w:pPr>
              <w:pStyle w:val="ListParagraph"/>
              <w:numPr>
                <w:ilvl w:val="0"/>
                <w:numId w:val="32"/>
              </w:numPr>
            </w:pPr>
            <w:r w:rsidRPr="00385976">
              <w:t>you will sell when the average weight reaches 70 kg.</w:t>
            </w:r>
          </w:p>
          <w:p w14:paraId="19D5244B" w14:textId="77777777" w:rsidR="009A220C" w:rsidRPr="00385976" w:rsidRDefault="009A220C" w:rsidP="00C323E8">
            <w:pPr>
              <w:spacing w:after="160" w:line="259" w:lineRule="auto"/>
            </w:pPr>
          </w:p>
          <w:p w14:paraId="20DE2039" w14:textId="77777777" w:rsidR="009A220C" w:rsidRPr="00385976" w:rsidRDefault="009A220C" w:rsidP="00C323E8">
            <w:pPr>
              <w:spacing w:after="160" w:line="259" w:lineRule="auto"/>
            </w:pPr>
            <w:r w:rsidRPr="00385976">
              <w:t>Your plan should include the following:</w:t>
            </w:r>
          </w:p>
          <w:p w14:paraId="0486EF6C" w14:textId="77777777" w:rsidR="009A220C" w:rsidRPr="00385976" w:rsidRDefault="009A220C" w:rsidP="00161961">
            <w:pPr>
              <w:numPr>
                <w:ilvl w:val="0"/>
                <w:numId w:val="31"/>
              </w:numPr>
              <w:tabs>
                <w:tab w:val="clear" w:pos="227"/>
              </w:tabs>
              <w:spacing w:after="160" w:line="259" w:lineRule="auto"/>
            </w:pPr>
            <w:r w:rsidRPr="00081E1D">
              <w:rPr>
                <w:b/>
                <w:bCs/>
              </w:rPr>
              <w:t xml:space="preserve">Technical information – </w:t>
            </w:r>
            <w:r w:rsidRPr="00385976">
              <w:t xml:space="preserve">How you can make the best use of the available space for your juvenile fish </w:t>
            </w:r>
          </w:p>
          <w:p w14:paraId="67FC48B5" w14:textId="492B5C05" w:rsidR="00161961" w:rsidRDefault="00161961" w:rsidP="00161961">
            <w:pPr>
              <w:numPr>
                <w:ilvl w:val="0"/>
                <w:numId w:val="31"/>
              </w:numPr>
              <w:tabs>
                <w:tab w:val="clear" w:pos="227"/>
                <w:tab w:val="left" w:pos="720"/>
              </w:tabs>
              <w:spacing w:after="160" w:line="256" w:lineRule="auto"/>
              <w:rPr>
                <w:b/>
                <w:bCs/>
              </w:rPr>
            </w:pPr>
            <w:r w:rsidRPr="6CF2931C">
              <w:rPr>
                <w:b/>
                <w:bCs/>
              </w:rPr>
              <w:t xml:space="preserve">Bluefin tuna characteristics – </w:t>
            </w:r>
            <w:r>
              <w:t>How many fish you can keep in the pen, and what</w:t>
            </w:r>
            <w:r w:rsidR="2DD4AB01">
              <w:t xml:space="preserve"> are</w:t>
            </w:r>
            <w:r>
              <w:t xml:space="preserve"> the feeding requirements?</w:t>
            </w:r>
          </w:p>
          <w:p w14:paraId="15B15928" w14:textId="01893B43" w:rsidR="009A220C" w:rsidRPr="00385976" w:rsidRDefault="009A220C" w:rsidP="00161961">
            <w:pPr>
              <w:numPr>
                <w:ilvl w:val="0"/>
                <w:numId w:val="31"/>
              </w:numPr>
              <w:tabs>
                <w:tab w:val="clear" w:pos="227"/>
              </w:tabs>
              <w:spacing w:after="160" w:line="259" w:lineRule="auto"/>
            </w:pPr>
            <w:r w:rsidRPr="0C671342">
              <w:rPr>
                <w:b/>
                <w:bCs/>
              </w:rPr>
              <w:t xml:space="preserve">Sales and profits of farmed bluefin tuna – </w:t>
            </w:r>
            <w:r>
              <w:t>Make calculations for the sales and profit when the fish are sold.</w:t>
            </w:r>
          </w:p>
          <w:p w14:paraId="4FB61AF0" w14:textId="77777777" w:rsidR="009A220C" w:rsidRDefault="009A220C" w:rsidP="00C323E8">
            <w:pPr>
              <w:spacing w:after="160" w:line="259" w:lineRule="auto"/>
            </w:pPr>
            <w:r w:rsidRPr="00385976">
              <w:t>Design a farm with multiple cylindrical pens and make calculations for the relevant factors.</w:t>
            </w:r>
          </w:p>
          <w:p w14:paraId="66264493" w14:textId="6B85C347" w:rsidR="009A220C" w:rsidRPr="00385976" w:rsidRDefault="009A220C" w:rsidP="06D593AC">
            <w:pPr>
              <w:spacing w:after="160" w:line="259" w:lineRule="auto"/>
            </w:pPr>
            <w:r w:rsidRPr="06D593AC">
              <w:rPr>
                <w:i/>
                <w:iCs/>
              </w:rPr>
              <w:t>* You should use the additional source supplementary to the pre-release material ‘</w:t>
            </w:r>
            <w:r w:rsidR="549F4287" w:rsidRPr="03E3A148">
              <w:rPr>
                <w:rFonts w:ascii="Myriad Pro" w:eastAsia="Myriad Pro" w:hAnsi="Myriad Pro" w:cs="Myriad Pro"/>
                <w:i/>
              </w:rPr>
              <w:t>‘</w:t>
            </w:r>
            <w:hyperlink r:id="rId14" w:history="1">
              <w:r w:rsidR="2D1581AA" w:rsidRPr="00D43AE3">
                <w:rPr>
                  <w:rStyle w:val="Hyperlink"/>
                  <w:rFonts w:ascii="Myriad Pro" w:eastAsia="Myriad Pro" w:hAnsi="Myriad Pro" w:cs="Myriad Pro"/>
                  <w:b/>
                  <w:bCs/>
                  <w:i/>
                  <w:iCs/>
                </w:rPr>
                <w:t>I</w:t>
              </w:r>
              <w:r w:rsidR="549F4287" w:rsidRPr="00D43AE3">
                <w:rPr>
                  <w:rStyle w:val="Hyperlink"/>
                  <w:rFonts w:ascii="Myriad Pro" w:eastAsia="Myriad Pro" w:hAnsi="Myriad Pro" w:cs="Myriad Pro"/>
                  <w:b/>
                  <w:bCs/>
                  <w:i/>
                  <w:iCs/>
                </w:rPr>
                <w:t>nfographic</w:t>
              </w:r>
              <w:r w:rsidR="549F4287" w:rsidRPr="00D43AE3">
                <w:rPr>
                  <w:rStyle w:val="Hyperlink"/>
                  <w:rFonts w:ascii="Myriad Pro" w:eastAsia="Myriad Pro" w:hAnsi="Myriad Pro" w:cs="Myriad Pro"/>
                  <w:b/>
                  <w:i/>
                </w:rPr>
                <w:t xml:space="preserve"> on bluefin tuna farms in Japan</w:t>
              </w:r>
            </w:hyperlink>
            <w:r w:rsidRPr="06D593AC">
              <w:rPr>
                <w:i/>
                <w:iCs/>
              </w:rPr>
              <w:t>’, and you may use any other clearly-referenced sources to help you as well.</w:t>
            </w:r>
            <w:r>
              <w:t xml:space="preserve">  </w:t>
            </w:r>
          </w:p>
        </w:tc>
      </w:tr>
      <w:tr w:rsidR="000E4496" w:rsidRPr="00385976" w14:paraId="194579BA" w14:textId="77777777" w:rsidTr="009E74B3">
        <w:trPr>
          <w:trHeight w:val="1834"/>
        </w:trPr>
        <w:tc>
          <w:tcPr>
            <w:tcW w:w="1413" w:type="dxa"/>
            <w:gridSpan w:val="2"/>
            <w:shd w:val="clear" w:color="auto" w:fill="auto"/>
            <w:vAlign w:val="center"/>
          </w:tcPr>
          <w:p w14:paraId="4024B10B" w14:textId="195B9217" w:rsidR="000E4496" w:rsidRPr="00385976" w:rsidRDefault="000E4496" w:rsidP="00C323E8">
            <w:pPr>
              <w:spacing w:after="160" w:line="259" w:lineRule="auto"/>
              <w:rPr>
                <w:b/>
              </w:rPr>
            </w:pPr>
            <w:r>
              <w:rPr>
                <w:b/>
              </w:rPr>
              <w:t>Support</w:t>
            </w:r>
          </w:p>
        </w:tc>
        <w:tc>
          <w:tcPr>
            <w:tcW w:w="7937" w:type="dxa"/>
            <w:gridSpan w:val="4"/>
            <w:shd w:val="clear" w:color="auto" w:fill="auto"/>
            <w:vAlign w:val="center"/>
          </w:tcPr>
          <w:p w14:paraId="5566B0DD" w14:textId="77777777" w:rsidR="00541200" w:rsidRPr="00541200" w:rsidRDefault="00541200" w:rsidP="00541200">
            <w:pPr>
              <w:spacing w:after="160" w:line="259" w:lineRule="auto"/>
              <w:rPr>
                <w:i/>
                <w:color w:val="FF0000"/>
              </w:rPr>
            </w:pPr>
            <w:r w:rsidRPr="00541200">
              <w:rPr>
                <w:i/>
                <w:color w:val="FF0000"/>
              </w:rPr>
              <w:t>Teachers may add</w:t>
            </w:r>
            <w:r>
              <w:rPr>
                <w:i/>
                <w:color w:val="FF0000"/>
              </w:rPr>
              <w:t xml:space="preserve">/edit </w:t>
            </w:r>
            <w:r w:rsidRPr="00541200">
              <w:rPr>
                <w:i/>
                <w:color w:val="FF0000"/>
              </w:rPr>
              <w:t>additional support here:</w:t>
            </w:r>
          </w:p>
          <w:p w14:paraId="66E5DBB0" w14:textId="2CEC3CAC" w:rsidR="000E4496" w:rsidRPr="00385976" w:rsidRDefault="5850EB59" w:rsidP="06D593AC">
            <w:pPr>
              <w:spacing w:after="160" w:line="259" w:lineRule="atLeast"/>
              <w:rPr>
                <w:rFonts w:ascii="Myriad Pro" w:eastAsia="Myriad Pro" w:hAnsi="Myriad Pro" w:cs="Myriad Pro"/>
                <w:szCs w:val="20"/>
              </w:rPr>
            </w:pPr>
            <w:r w:rsidRPr="06D593AC">
              <w:rPr>
                <w:rFonts w:ascii="Myriad Pro" w:eastAsia="Myriad Pro" w:hAnsi="Myriad Pro" w:cs="Myriad Pro"/>
                <w:szCs w:val="20"/>
              </w:rPr>
              <w:t>It will help to sketch or draw a scale drawing of an aerial view of the farm within the circular space.</w:t>
            </w:r>
          </w:p>
          <w:p w14:paraId="2EBC482E" w14:textId="224AC625" w:rsidR="000E4496" w:rsidRPr="00385976" w:rsidRDefault="5850EB59" w:rsidP="06D593AC">
            <w:pPr>
              <w:spacing w:after="160" w:line="259" w:lineRule="atLeast"/>
              <w:rPr>
                <w:rFonts w:ascii="Myriad Pro" w:eastAsia="Myriad Pro" w:hAnsi="Myriad Pro" w:cs="Myriad Pro"/>
                <w:szCs w:val="20"/>
              </w:rPr>
            </w:pPr>
            <w:r w:rsidRPr="06D593AC">
              <w:rPr>
                <w:rFonts w:ascii="Myriad Pro" w:eastAsia="Myriad Pro" w:hAnsi="Myriad Pro" w:cs="Myriad Pro"/>
                <w:szCs w:val="20"/>
              </w:rPr>
              <w:t xml:space="preserve">Using the </w:t>
            </w:r>
            <w:r w:rsidR="328451F6" w:rsidRPr="06D593AC">
              <w:rPr>
                <w:rFonts w:ascii="Myriad Pro" w:eastAsia="Myriad Pro" w:hAnsi="Myriad Pro" w:cs="Myriad Pro"/>
                <w:b/>
                <w:bCs/>
                <w:i/>
                <w:iCs/>
                <w:szCs w:val="20"/>
              </w:rPr>
              <w:t>Infographic on bluefin tuna farms in Japan</w:t>
            </w:r>
            <w:r w:rsidRPr="06D593AC">
              <w:rPr>
                <w:rFonts w:ascii="Myriad Pro" w:eastAsia="Myriad Pro" w:hAnsi="Myriad Pro" w:cs="Myriad Pro"/>
                <w:szCs w:val="20"/>
              </w:rPr>
              <w:t>, the following calculations will support your plan:</w:t>
            </w:r>
          </w:p>
          <w:p w14:paraId="413D1E07" w14:textId="7D116A56" w:rsidR="000E4496" w:rsidRPr="00385976" w:rsidRDefault="5850EB59" w:rsidP="06D593AC">
            <w:pPr>
              <w:pStyle w:val="ListParagraph"/>
              <w:numPr>
                <w:ilvl w:val="0"/>
                <w:numId w:val="1"/>
              </w:numPr>
              <w:spacing w:after="160" w:line="259" w:lineRule="atLeast"/>
              <w:rPr>
                <w:rFonts w:eastAsiaTheme="minorEastAsia"/>
                <w:szCs w:val="20"/>
              </w:rPr>
            </w:pPr>
            <w:r w:rsidRPr="06D593AC">
              <w:rPr>
                <w:rFonts w:ascii="Myriad Pro" w:eastAsia="Myriad Pro" w:hAnsi="Myriad Pro" w:cs="Myriad Pro"/>
                <w:szCs w:val="20"/>
              </w:rPr>
              <w:t>circumference and volume of the two cylindrical pens</w:t>
            </w:r>
          </w:p>
          <w:p w14:paraId="73C8D9DB" w14:textId="607A0DEA" w:rsidR="000E4496" w:rsidRPr="00385976" w:rsidRDefault="5850EB59" w:rsidP="06D593AC">
            <w:pPr>
              <w:pStyle w:val="ListParagraph"/>
              <w:numPr>
                <w:ilvl w:val="0"/>
                <w:numId w:val="1"/>
              </w:numPr>
              <w:spacing w:after="160" w:line="259" w:lineRule="atLeast"/>
              <w:rPr>
                <w:rFonts w:eastAsiaTheme="minorEastAsia"/>
                <w:szCs w:val="20"/>
              </w:rPr>
            </w:pPr>
            <w:r w:rsidRPr="06D593AC">
              <w:rPr>
                <w:rFonts w:ascii="Myriad Pro" w:eastAsia="Myriad Pro" w:hAnsi="Myriad Pro" w:cs="Myriad Pro"/>
                <w:szCs w:val="20"/>
              </w:rPr>
              <w:t>the number of bluefin tuna in the larger cylindrical pen</w:t>
            </w:r>
          </w:p>
          <w:p w14:paraId="695CA9A8" w14:textId="6FEB0DB3" w:rsidR="000E4496" w:rsidRPr="00385976" w:rsidRDefault="5850EB59" w:rsidP="06D593AC">
            <w:pPr>
              <w:pStyle w:val="ListParagraph"/>
              <w:numPr>
                <w:ilvl w:val="0"/>
                <w:numId w:val="1"/>
              </w:numPr>
              <w:spacing w:after="160" w:line="259" w:lineRule="atLeast"/>
              <w:rPr>
                <w:rFonts w:eastAsiaTheme="minorEastAsia"/>
                <w:szCs w:val="20"/>
              </w:rPr>
            </w:pPr>
            <w:r w:rsidRPr="06D593AC">
              <w:rPr>
                <w:rFonts w:ascii="Myriad Pro" w:eastAsia="Myriad Pro" w:hAnsi="Myriad Pro" w:cs="Myriad Pro"/>
                <w:szCs w:val="20"/>
              </w:rPr>
              <w:t>the number of cylindrical pens that can fit in the space for the 80 000 bluefin tuna</w:t>
            </w:r>
          </w:p>
          <w:p w14:paraId="7EFBC211" w14:textId="1159BD07" w:rsidR="000E4496" w:rsidRPr="00385976" w:rsidRDefault="5850EB59" w:rsidP="06D593AC">
            <w:pPr>
              <w:pStyle w:val="ListParagraph"/>
              <w:numPr>
                <w:ilvl w:val="0"/>
                <w:numId w:val="1"/>
              </w:numPr>
              <w:spacing w:after="160" w:line="259" w:lineRule="atLeast"/>
              <w:rPr>
                <w:rFonts w:eastAsiaTheme="minorEastAsia"/>
                <w:szCs w:val="20"/>
              </w:rPr>
            </w:pPr>
            <w:r w:rsidRPr="06D593AC">
              <w:rPr>
                <w:rFonts w:ascii="Myriad Pro" w:eastAsia="Myriad Pro" w:hAnsi="Myriad Pro" w:cs="Myriad Pro"/>
                <w:szCs w:val="20"/>
              </w:rPr>
              <w:t>the approximate weight of feed required for the bluefin tuna each year</w:t>
            </w:r>
          </w:p>
          <w:p w14:paraId="29B8E3BE" w14:textId="23FAB87F" w:rsidR="000E4496" w:rsidRPr="00385976" w:rsidRDefault="5850EB59" w:rsidP="06D593AC">
            <w:pPr>
              <w:pStyle w:val="ListParagraph"/>
              <w:numPr>
                <w:ilvl w:val="0"/>
                <w:numId w:val="1"/>
              </w:numPr>
              <w:spacing w:after="160" w:line="259" w:lineRule="atLeast"/>
              <w:rPr>
                <w:rFonts w:eastAsiaTheme="minorEastAsia"/>
                <w:szCs w:val="20"/>
              </w:rPr>
            </w:pPr>
            <w:r w:rsidRPr="06D593AC">
              <w:rPr>
                <w:rFonts w:ascii="Myriad Pro" w:eastAsia="Myriad Pro" w:hAnsi="Myriad Pro" w:cs="Myriad Pro"/>
                <w:szCs w:val="20"/>
              </w:rPr>
              <w:t>the approximate weight of full grown bluefin tuna on the farm</w:t>
            </w:r>
          </w:p>
          <w:p w14:paraId="0A988694" w14:textId="46D221A5" w:rsidR="000E4496" w:rsidRPr="00385976" w:rsidRDefault="5850EB59" w:rsidP="06D593AC">
            <w:pPr>
              <w:pStyle w:val="ListParagraph"/>
              <w:numPr>
                <w:ilvl w:val="0"/>
                <w:numId w:val="1"/>
              </w:numPr>
              <w:spacing w:after="160" w:line="259" w:lineRule="atLeast"/>
              <w:rPr>
                <w:rFonts w:eastAsiaTheme="minorEastAsia"/>
                <w:szCs w:val="20"/>
              </w:rPr>
            </w:pPr>
            <w:r w:rsidRPr="06D593AC">
              <w:rPr>
                <w:rFonts w:ascii="Myriad Pro" w:eastAsia="Myriad Pro" w:hAnsi="Myriad Pro" w:cs="Myriad Pro"/>
                <w:szCs w:val="20"/>
              </w:rPr>
              <w:t>the amount of sales for the 80 000 bluefin tuna</w:t>
            </w:r>
          </w:p>
          <w:p w14:paraId="3BCD3F96" w14:textId="1D00FF8F" w:rsidR="000E4496" w:rsidRPr="00385976" w:rsidRDefault="5850EB59" w:rsidP="06D593AC">
            <w:pPr>
              <w:pStyle w:val="ListParagraph"/>
              <w:numPr>
                <w:ilvl w:val="0"/>
                <w:numId w:val="1"/>
              </w:numPr>
              <w:spacing w:after="160" w:line="259" w:lineRule="atLeast"/>
              <w:rPr>
                <w:rFonts w:eastAsiaTheme="minorEastAsia"/>
                <w:szCs w:val="20"/>
              </w:rPr>
            </w:pPr>
            <w:r w:rsidRPr="06D593AC">
              <w:rPr>
                <w:rFonts w:ascii="Myriad Pro" w:eastAsia="Myriad Pro" w:hAnsi="Myriad Pro" w:cs="Myriad Pro"/>
                <w:szCs w:val="20"/>
              </w:rPr>
              <w:t>the amount of profit for the 80 000 bluefin tuna.</w:t>
            </w:r>
          </w:p>
          <w:p w14:paraId="295DFD5F" w14:textId="0F95D40E" w:rsidR="000E4496" w:rsidRPr="00385976" w:rsidRDefault="5850EB59" w:rsidP="06D593AC">
            <w:pPr>
              <w:spacing w:after="160" w:line="259" w:lineRule="atLeast"/>
              <w:rPr>
                <w:rFonts w:ascii="Myriad Pro" w:eastAsia="Myriad Pro" w:hAnsi="Myriad Pro" w:cs="Myriad Pro"/>
                <w:szCs w:val="20"/>
              </w:rPr>
            </w:pPr>
            <w:r w:rsidRPr="06D593AC">
              <w:rPr>
                <w:rFonts w:ascii="Myriad Pro" w:eastAsia="Myriad Pro" w:hAnsi="Myriad Pro" w:cs="Myriad Pro"/>
                <w:szCs w:val="20"/>
              </w:rPr>
              <w:t>The following formula will help:</w:t>
            </w:r>
          </w:p>
          <w:p w14:paraId="396A7714" w14:textId="146CDA6D" w:rsidR="000E4496" w:rsidRPr="00385976" w:rsidRDefault="5850EB59" w:rsidP="06D593AC">
            <w:pPr>
              <w:spacing w:after="160" w:line="259" w:lineRule="atLeast"/>
              <w:rPr>
                <w:rFonts w:ascii="Myriad Pro" w:eastAsia="Myriad Pro" w:hAnsi="Myriad Pro" w:cs="Myriad Pro"/>
                <w:szCs w:val="20"/>
              </w:rPr>
            </w:pPr>
            <w:r w:rsidRPr="06D593AC">
              <w:rPr>
                <w:rFonts w:ascii="Myriad Pro" w:eastAsia="Myriad Pro" w:hAnsi="Myriad Pro" w:cs="Myriad Pro"/>
                <w:szCs w:val="20"/>
              </w:rPr>
              <w:lastRenderedPageBreak/>
              <w:t xml:space="preserve">1000 Kilograms = 1 </w:t>
            </w:r>
            <w:proofErr w:type="spellStart"/>
            <w:r w:rsidRPr="06D593AC">
              <w:rPr>
                <w:rFonts w:ascii="Myriad Pro" w:eastAsia="Myriad Pro" w:hAnsi="Myriad Pro" w:cs="Myriad Pro"/>
                <w:szCs w:val="20"/>
              </w:rPr>
              <w:t>Tonne</w:t>
            </w:r>
            <w:proofErr w:type="spellEnd"/>
          </w:p>
          <w:p w14:paraId="76D2DFFD" w14:textId="31E353C7" w:rsidR="000E4496" w:rsidRPr="00385976" w:rsidRDefault="5850EB59" w:rsidP="06D593AC">
            <w:pPr>
              <w:spacing w:after="160" w:line="259" w:lineRule="atLeast"/>
              <w:rPr>
                <w:rFonts w:ascii="Myriad Pro" w:eastAsia="Myriad Pro" w:hAnsi="Myriad Pro" w:cs="Myriad Pro"/>
                <w:szCs w:val="20"/>
              </w:rPr>
            </w:pPr>
            <w:r w:rsidRPr="06D593AC">
              <w:rPr>
                <w:rFonts w:ascii="Myriad Pro" w:eastAsia="Myriad Pro" w:hAnsi="Myriad Pro" w:cs="Myriad Pro"/>
                <w:szCs w:val="20"/>
              </w:rPr>
              <w:t xml:space="preserve">Diameter = Radius </w:t>
            </w:r>
            <w:r w:rsidR="003631AD">
              <w:rPr>
                <w:rFonts w:ascii="Myriad Pro" w:eastAsia="Myriad Pro" w:hAnsi="Myriad Pro" w:cs="Myriad Pro"/>
                <w:szCs w:val="20"/>
              </w:rPr>
              <w:t>x</w:t>
            </w:r>
            <w:r w:rsidRPr="06D593AC">
              <w:rPr>
                <w:rFonts w:ascii="Myriad Pro" w:eastAsia="Myriad Pro" w:hAnsi="Myriad Pro" w:cs="Myriad Pro"/>
                <w:szCs w:val="20"/>
              </w:rPr>
              <w:t xml:space="preserve"> 2</w:t>
            </w:r>
          </w:p>
          <w:p w14:paraId="26015825" w14:textId="6496F6F3" w:rsidR="000E4496" w:rsidRPr="00385976" w:rsidRDefault="5850EB59" w:rsidP="06D593AC">
            <w:pPr>
              <w:spacing w:after="160" w:line="259" w:lineRule="atLeast"/>
              <w:rPr>
                <w:rFonts w:ascii="Myriad Pro" w:eastAsia="Myriad Pro" w:hAnsi="Myriad Pro" w:cs="Myriad Pro"/>
                <w:szCs w:val="20"/>
              </w:rPr>
            </w:pPr>
            <w:r w:rsidRPr="06D593AC">
              <w:rPr>
                <w:rFonts w:ascii="Myriad Pro" w:eastAsia="Myriad Pro" w:hAnsi="Myriad Pro" w:cs="Myriad Pro"/>
                <w:szCs w:val="20"/>
              </w:rPr>
              <w:t>Circumference of a circle = π × Diameter</w:t>
            </w:r>
          </w:p>
          <w:p w14:paraId="45DCC60E" w14:textId="29A89997" w:rsidR="000E4496" w:rsidRPr="00385976" w:rsidRDefault="5850EB59" w:rsidP="06D593AC">
            <w:pPr>
              <w:spacing w:after="160" w:line="259" w:lineRule="atLeast"/>
              <w:rPr>
                <w:rFonts w:ascii="Myriad Pro" w:eastAsia="Myriad Pro" w:hAnsi="Myriad Pro" w:cs="Myriad Pro"/>
                <w:szCs w:val="20"/>
              </w:rPr>
            </w:pPr>
            <w:r w:rsidRPr="06D593AC">
              <w:rPr>
                <w:rFonts w:ascii="Myriad Pro" w:eastAsia="Myriad Pro" w:hAnsi="Myriad Pro" w:cs="Myriad Pro"/>
                <w:szCs w:val="20"/>
              </w:rPr>
              <w:t>Volume of a cylinder = π × Radius × Radius × Height</w:t>
            </w:r>
          </w:p>
          <w:p w14:paraId="62588854" w14:textId="75B7C265" w:rsidR="000E4496" w:rsidRPr="00385976" w:rsidRDefault="5850EB59" w:rsidP="06D593AC">
            <w:pPr>
              <w:spacing w:after="160" w:line="259" w:lineRule="atLeast"/>
              <w:rPr>
                <w:rFonts w:ascii="Myriad Pro" w:eastAsia="Myriad Pro" w:hAnsi="Myriad Pro" w:cs="Myriad Pro"/>
                <w:szCs w:val="20"/>
              </w:rPr>
            </w:pPr>
            <w:r w:rsidRPr="06D593AC">
              <w:rPr>
                <w:rFonts w:ascii="Myriad Pro" w:eastAsia="Myriad Pro" w:hAnsi="Myriad Pro" w:cs="Myriad Pro"/>
                <w:szCs w:val="20"/>
              </w:rPr>
              <w:t>Cost = Sales - Profit</w:t>
            </w:r>
          </w:p>
          <w:p w14:paraId="5AA8D021" w14:textId="23FA80F8" w:rsidR="000E4496" w:rsidRPr="00385976" w:rsidRDefault="5850EB59" w:rsidP="06D593AC">
            <w:pPr>
              <w:spacing w:after="160" w:line="259" w:lineRule="atLeast"/>
              <w:rPr>
                <w:rFonts w:ascii="Myriad Pro" w:eastAsia="Myriad Pro" w:hAnsi="Myriad Pro" w:cs="Myriad Pro"/>
                <w:szCs w:val="20"/>
              </w:rPr>
            </w:pPr>
            <w:r w:rsidRPr="06D593AC">
              <w:rPr>
                <w:rFonts w:ascii="Myriad Pro" w:eastAsia="Myriad Pro" w:hAnsi="Myriad Pro" w:cs="Myriad Pro"/>
                <w:szCs w:val="20"/>
              </w:rPr>
              <w:t>Percentage profit = (Profit ÷ Cost) × 100</w:t>
            </w:r>
          </w:p>
        </w:tc>
      </w:tr>
      <w:tr w:rsidR="009A220C" w:rsidRPr="00385976" w14:paraId="47D33CC9" w14:textId="77777777" w:rsidTr="009E74B3">
        <w:trPr>
          <w:trHeight w:val="1834"/>
        </w:trPr>
        <w:tc>
          <w:tcPr>
            <w:tcW w:w="1413" w:type="dxa"/>
            <w:gridSpan w:val="2"/>
            <w:shd w:val="clear" w:color="auto" w:fill="auto"/>
            <w:vAlign w:val="center"/>
          </w:tcPr>
          <w:p w14:paraId="55A36EF8" w14:textId="2951D276" w:rsidR="009A220C" w:rsidRPr="00385976" w:rsidRDefault="00164BB0" w:rsidP="00C323E8">
            <w:pPr>
              <w:spacing w:after="160" w:line="259" w:lineRule="auto"/>
              <w:rPr>
                <w:b/>
              </w:rPr>
            </w:pPr>
            <w:r w:rsidRPr="00385976">
              <w:rPr>
                <w:b/>
              </w:rPr>
              <w:lastRenderedPageBreak/>
              <w:t xml:space="preserve">Relevant </w:t>
            </w:r>
            <w:r>
              <w:rPr>
                <w:b/>
              </w:rPr>
              <w:t>objective</w:t>
            </w:r>
            <w:r w:rsidRPr="00385976">
              <w:rPr>
                <w:b/>
              </w:rPr>
              <w:t xml:space="preserve"> strands</w:t>
            </w:r>
          </w:p>
        </w:tc>
        <w:tc>
          <w:tcPr>
            <w:tcW w:w="7937" w:type="dxa"/>
            <w:gridSpan w:val="4"/>
            <w:shd w:val="clear" w:color="auto" w:fill="auto"/>
            <w:vAlign w:val="center"/>
          </w:tcPr>
          <w:p w14:paraId="79E50086" w14:textId="77777777" w:rsidR="009A220C" w:rsidRPr="00385976" w:rsidRDefault="009A220C" w:rsidP="00C323E8">
            <w:pPr>
              <w:spacing w:after="160" w:line="259" w:lineRule="auto"/>
            </w:pPr>
            <w:proofErr w:type="spellStart"/>
            <w:r w:rsidRPr="00385976">
              <w:t>Ciii</w:t>
            </w:r>
            <w:proofErr w:type="spellEnd"/>
            <w:r w:rsidRPr="00385976">
              <w:t>. move between different forms of mathematical representation</w:t>
            </w:r>
          </w:p>
          <w:p w14:paraId="61520C1D" w14:textId="615725D9" w:rsidR="009A220C" w:rsidRPr="00385976" w:rsidRDefault="009A220C" w:rsidP="00C323E8">
            <w:pPr>
              <w:spacing w:after="160" w:line="259" w:lineRule="auto"/>
            </w:pPr>
            <w:r w:rsidRPr="00385976">
              <w:t>Di. identify relevant elements of authentic real-life situations</w:t>
            </w:r>
          </w:p>
          <w:p w14:paraId="23A7A30E" w14:textId="77777777" w:rsidR="009A220C" w:rsidRPr="00385976" w:rsidRDefault="009A220C" w:rsidP="00C323E8">
            <w:pPr>
              <w:spacing w:after="160" w:line="259" w:lineRule="auto"/>
            </w:pPr>
            <w:proofErr w:type="spellStart"/>
            <w:r w:rsidRPr="00385976">
              <w:t>Dii</w:t>
            </w:r>
            <w:proofErr w:type="spellEnd"/>
            <w:r w:rsidRPr="00385976">
              <w:t>. select appropriate mathematical strategies when solving authentic real-life situations</w:t>
            </w:r>
          </w:p>
          <w:p w14:paraId="712726DA" w14:textId="77777777" w:rsidR="009A220C" w:rsidRPr="00385976" w:rsidRDefault="009A220C" w:rsidP="00C323E8">
            <w:pPr>
              <w:spacing w:after="160" w:line="259" w:lineRule="auto"/>
            </w:pPr>
            <w:proofErr w:type="spellStart"/>
            <w:r w:rsidRPr="00385976">
              <w:t>Diii</w:t>
            </w:r>
            <w:proofErr w:type="spellEnd"/>
            <w:r w:rsidRPr="00385976">
              <w:t>. apply the selected mathematical strategies successfully to reach a solution</w:t>
            </w:r>
          </w:p>
          <w:p w14:paraId="060A6013" w14:textId="77777777" w:rsidR="009A220C" w:rsidRPr="00385976" w:rsidRDefault="009A220C" w:rsidP="00C323E8">
            <w:pPr>
              <w:spacing w:after="160" w:line="259" w:lineRule="auto"/>
            </w:pPr>
            <w:r w:rsidRPr="00385976">
              <w:t>Div. justify the degree of accuracy of a solution</w:t>
            </w:r>
          </w:p>
          <w:p w14:paraId="57147B83" w14:textId="77777777" w:rsidR="009A220C" w:rsidRPr="00385976" w:rsidRDefault="009A220C" w:rsidP="00C323E8">
            <w:pPr>
              <w:spacing w:after="160" w:line="259" w:lineRule="auto"/>
            </w:pPr>
            <w:proofErr w:type="spellStart"/>
            <w:r w:rsidRPr="00385976">
              <w:t>Dv</w:t>
            </w:r>
            <w:proofErr w:type="spellEnd"/>
            <w:r w:rsidRPr="00385976">
              <w:t xml:space="preserve">. justify whether a solution makes sense in the context of the authentic real-life situation  </w:t>
            </w:r>
          </w:p>
        </w:tc>
      </w:tr>
    </w:tbl>
    <w:p w14:paraId="1D91BA36" w14:textId="6E4BD077" w:rsidR="003D5E07" w:rsidRDefault="003D5E07" w:rsidP="000E4496">
      <w:pPr>
        <w:pStyle w:val="Heading1"/>
      </w:pPr>
    </w:p>
    <w:p w14:paraId="6D8967C1" w14:textId="77777777" w:rsidR="003D5E07" w:rsidRDefault="003D5E07">
      <w:pPr>
        <w:tabs>
          <w:tab w:val="clear" w:pos="227"/>
        </w:tabs>
        <w:spacing w:after="160" w:line="259" w:lineRule="auto"/>
        <w:rPr>
          <w:rFonts w:asciiTheme="majorHAnsi" w:eastAsiaTheme="majorEastAsia" w:hAnsiTheme="majorHAnsi" w:cstheme="majorBidi"/>
          <w:color w:val="5B9BD5" w:themeColor="accent1"/>
          <w:sz w:val="36"/>
          <w:szCs w:val="32"/>
        </w:rPr>
      </w:pPr>
      <w: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5"/>
        <w:gridCol w:w="7495"/>
      </w:tblGrid>
      <w:tr w:rsidR="00390809" w:rsidRPr="00385976" w14:paraId="113AD384" w14:textId="77777777" w:rsidTr="009E74B3">
        <w:trPr>
          <w:trHeight w:val="469"/>
        </w:trPr>
        <w:tc>
          <w:tcPr>
            <w:tcW w:w="9350" w:type="dxa"/>
            <w:gridSpan w:val="2"/>
            <w:shd w:val="clear" w:color="auto" w:fill="auto"/>
            <w:vAlign w:val="center"/>
          </w:tcPr>
          <w:p w14:paraId="4A4697D0" w14:textId="77777777" w:rsidR="00390809" w:rsidRPr="00F72E5F" w:rsidRDefault="00390809" w:rsidP="00E959C5">
            <w:pPr>
              <w:pStyle w:val="NoSpacing"/>
              <w:rPr>
                <w:b/>
                <w:sz w:val="20"/>
              </w:rPr>
            </w:pPr>
            <w:r w:rsidRPr="00F72E5F">
              <w:rPr>
                <w:b/>
                <w:sz w:val="20"/>
              </w:rPr>
              <w:lastRenderedPageBreak/>
              <w:t xml:space="preserve">Final </w:t>
            </w:r>
            <w:r w:rsidR="00FA5014" w:rsidRPr="00F72E5F">
              <w:rPr>
                <w:b/>
                <w:sz w:val="20"/>
              </w:rPr>
              <w:t xml:space="preserve">interdisciplinary </w:t>
            </w:r>
            <w:r w:rsidRPr="00F72E5F">
              <w:rPr>
                <w:b/>
                <w:sz w:val="20"/>
              </w:rPr>
              <w:t>task – addressing the SOI using findings from subject-grounded tasks</w:t>
            </w:r>
          </w:p>
        </w:tc>
      </w:tr>
      <w:tr w:rsidR="00390809" w:rsidRPr="00385976" w14:paraId="3D4332BD" w14:textId="77777777" w:rsidTr="009E74B3">
        <w:trPr>
          <w:trHeight w:val="1061"/>
        </w:trPr>
        <w:tc>
          <w:tcPr>
            <w:tcW w:w="1855" w:type="dxa"/>
            <w:shd w:val="clear" w:color="auto" w:fill="auto"/>
            <w:vAlign w:val="center"/>
          </w:tcPr>
          <w:p w14:paraId="18D13756" w14:textId="77777777" w:rsidR="00390809" w:rsidRPr="00385976" w:rsidRDefault="00390809" w:rsidP="00E959C5">
            <w:pPr>
              <w:spacing w:after="160" w:line="259" w:lineRule="auto"/>
              <w:rPr>
                <w:b/>
              </w:rPr>
            </w:pPr>
            <w:r w:rsidRPr="00385976">
              <w:rPr>
                <w:b/>
              </w:rPr>
              <w:t>S</w:t>
            </w:r>
            <w:r>
              <w:rPr>
                <w:b/>
              </w:rPr>
              <w:t>tatement of inquiry</w:t>
            </w:r>
          </w:p>
        </w:tc>
        <w:tc>
          <w:tcPr>
            <w:tcW w:w="7495" w:type="dxa"/>
            <w:shd w:val="clear" w:color="auto" w:fill="auto"/>
            <w:vAlign w:val="center"/>
          </w:tcPr>
          <w:p w14:paraId="2D44A38D" w14:textId="690B4D26" w:rsidR="00390809" w:rsidRPr="00385976" w:rsidRDefault="2F9D9AB5" w:rsidP="00E959C5">
            <w:pPr>
              <w:spacing w:after="160" w:line="259" w:lineRule="auto"/>
            </w:pPr>
            <w:r>
              <w:t xml:space="preserve">Individuals, communities and governments, with their different perspectives, all have a role to play in promoting environmental sustainability. </w:t>
            </w:r>
          </w:p>
        </w:tc>
      </w:tr>
      <w:tr w:rsidR="003D5E07" w:rsidRPr="00385976" w14:paraId="74DEDAD6" w14:textId="77777777" w:rsidTr="009E74B3">
        <w:trPr>
          <w:trHeight w:val="5951"/>
        </w:trPr>
        <w:tc>
          <w:tcPr>
            <w:tcW w:w="1855" w:type="dxa"/>
            <w:shd w:val="clear" w:color="auto" w:fill="auto"/>
            <w:vAlign w:val="center"/>
          </w:tcPr>
          <w:p w14:paraId="55FE4052" w14:textId="77777777" w:rsidR="003D5E07" w:rsidRPr="00385976" w:rsidRDefault="003D5E07" w:rsidP="003D5E07">
            <w:pPr>
              <w:spacing w:after="160" w:line="259" w:lineRule="auto"/>
              <w:rPr>
                <w:b/>
              </w:rPr>
            </w:pPr>
            <w:r w:rsidRPr="00385976">
              <w:rPr>
                <w:b/>
              </w:rPr>
              <w:t>Inquiry questions</w:t>
            </w:r>
          </w:p>
        </w:tc>
        <w:tc>
          <w:tcPr>
            <w:tcW w:w="7495" w:type="dxa"/>
            <w:shd w:val="clear" w:color="auto" w:fill="auto"/>
            <w:vAlign w:val="center"/>
          </w:tcPr>
          <w:p w14:paraId="434B8198" w14:textId="77777777" w:rsidR="003D5E07" w:rsidRPr="0006726C" w:rsidRDefault="003D5E07" w:rsidP="003D5E07"/>
          <w:p w14:paraId="42B77212" w14:textId="77777777" w:rsidR="003D5E07" w:rsidRPr="0006726C" w:rsidRDefault="003D5E07" w:rsidP="003D5E07">
            <w:pPr>
              <w:rPr>
                <w:b/>
              </w:rPr>
            </w:pPr>
            <w:r w:rsidRPr="0006726C">
              <w:rPr>
                <w:b/>
              </w:rPr>
              <w:t>Factual</w:t>
            </w:r>
          </w:p>
          <w:p w14:paraId="129FEBD1" w14:textId="77777777" w:rsidR="003D5E07" w:rsidRPr="00EF10F7" w:rsidRDefault="003D5E07" w:rsidP="003D5E07">
            <w:pPr>
              <w:pStyle w:val="01Bodytext"/>
              <w:rPr>
                <w:sz w:val="20"/>
                <w:szCs w:val="20"/>
              </w:rPr>
            </w:pPr>
            <w:r w:rsidRPr="00EF10F7">
              <w:rPr>
                <w:sz w:val="20"/>
                <w:szCs w:val="20"/>
              </w:rPr>
              <w:t>What is sustainability?</w:t>
            </w:r>
          </w:p>
          <w:p w14:paraId="1C266B26" w14:textId="77777777" w:rsidR="003D5E07" w:rsidRPr="00EF10F7" w:rsidRDefault="003D5E07" w:rsidP="003D5E07">
            <w:pPr>
              <w:pStyle w:val="01Bodytext"/>
              <w:rPr>
                <w:sz w:val="20"/>
                <w:szCs w:val="20"/>
              </w:rPr>
            </w:pPr>
            <w:r w:rsidRPr="00EF10F7">
              <w:rPr>
                <w:sz w:val="20"/>
                <w:szCs w:val="20"/>
              </w:rPr>
              <w:t>What are the benefits of sustainability?</w:t>
            </w:r>
          </w:p>
          <w:p w14:paraId="08E94974" w14:textId="77777777" w:rsidR="003D5E07" w:rsidRPr="00EF10F7" w:rsidRDefault="003D5E07" w:rsidP="003D5E07">
            <w:pPr>
              <w:pStyle w:val="01Bodytext"/>
              <w:rPr>
                <w:sz w:val="20"/>
                <w:szCs w:val="20"/>
              </w:rPr>
            </w:pPr>
            <w:r w:rsidRPr="00EF10F7">
              <w:rPr>
                <w:sz w:val="20"/>
                <w:szCs w:val="20"/>
              </w:rPr>
              <w:t>What measures can communities and/or individuals take to help protect the environment?</w:t>
            </w:r>
          </w:p>
          <w:p w14:paraId="78B3A6E7" w14:textId="77777777" w:rsidR="003D5E07" w:rsidRPr="00EF10F7" w:rsidRDefault="003D5E07" w:rsidP="003D5E07">
            <w:pPr>
              <w:rPr>
                <w:b/>
                <w:szCs w:val="20"/>
              </w:rPr>
            </w:pPr>
          </w:p>
          <w:p w14:paraId="1F16DBDD" w14:textId="77777777" w:rsidR="003D5E07" w:rsidRPr="0006726C" w:rsidRDefault="003D5E07" w:rsidP="003D5E07">
            <w:pPr>
              <w:rPr>
                <w:b/>
              </w:rPr>
            </w:pPr>
            <w:r w:rsidRPr="0006726C">
              <w:rPr>
                <w:b/>
              </w:rPr>
              <w:t>Conceptual</w:t>
            </w:r>
          </w:p>
          <w:p w14:paraId="4AFD6F26" w14:textId="77777777" w:rsidR="003D5E07" w:rsidRPr="00EF10F7" w:rsidRDefault="003D5E07" w:rsidP="003D5E07">
            <w:pPr>
              <w:pStyle w:val="01Bodytext"/>
              <w:rPr>
                <w:sz w:val="20"/>
                <w:szCs w:val="20"/>
              </w:rPr>
            </w:pPr>
            <w:r w:rsidRPr="00EF10F7">
              <w:rPr>
                <w:sz w:val="20"/>
                <w:szCs w:val="20"/>
              </w:rPr>
              <w:t>In what ways do our individual choices</w:t>
            </w:r>
            <w:r>
              <w:rPr>
                <w:sz w:val="20"/>
                <w:szCs w:val="20"/>
              </w:rPr>
              <w:t xml:space="preserve"> </w:t>
            </w:r>
            <w:r w:rsidRPr="00EF10F7">
              <w:rPr>
                <w:sz w:val="20"/>
                <w:szCs w:val="20"/>
              </w:rPr>
              <w:t>contribute to global issues?</w:t>
            </w:r>
          </w:p>
          <w:p w14:paraId="779DD1AE" w14:textId="77777777" w:rsidR="003D5E07" w:rsidRPr="00EF10F7" w:rsidRDefault="003D5E07" w:rsidP="003D5E07">
            <w:pPr>
              <w:pStyle w:val="01Bodytext"/>
              <w:rPr>
                <w:sz w:val="20"/>
                <w:szCs w:val="20"/>
              </w:rPr>
            </w:pPr>
            <w:r w:rsidRPr="00EF10F7">
              <w:rPr>
                <w:sz w:val="20"/>
                <w:szCs w:val="20"/>
              </w:rPr>
              <w:t>How do humans interrupt natural environmental processes?</w:t>
            </w:r>
          </w:p>
          <w:p w14:paraId="7C81E7FC" w14:textId="77777777" w:rsidR="003D5E07" w:rsidRPr="0006726C" w:rsidRDefault="003D5E07" w:rsidP="003D5E07">
            <w:r w:rsidRPr="0006726C">
              <w:t xml:space="preserve">How can </w:t>
            </w:r>
            <w:r>
              <w:t>designers</w:t>
            </w:r>
            <w:r w:rsidRPr="0006726C">
              <w:t xml:space="preserve"> balance the needs of the environment with the needs of stakeholders?</w:t>
            </w:r>
          </w:p>
          <w:p w14:paraId="1EAD9E6B" w14:textId="77777777" w:rsidR="003D5E07" w:rsidRPr="0006726C" w:rsidRDefault="003D5E07" w:rsidP="003D5E07">
            <w:r w:rsidRPr="0006726C">
              <w:t>How can data inform individuals?</w:t>
            </w:r>
          </w:p>
          <w:p w14:paraId="05A329B2" w14:textId="77777777" w:rsidR="003D5E07" w:rsidRPr="0006726C" w:rsidRDefault="003D5E07" w:rsidP="003D5E07">
            <w:r w:rsidRPr="0006726C">
              <w:t>How can evidence be used to change perspectives?</w:t>
            </w:r>
          </w:p>
          <w:p w14:paraId="5F833554" w14:textId="77777777" w:rsidR="003D5E07" w:rsidRPr="0006726C" w:rsidRDefault="003D5E07" w:rsidP="003D5E07"/>
          <w:p w14:paraId="47A1C30A" w14:textId="77777777" w:rsidR="003D5E07" w:rsidRPr="0006726C" w:rsidRDefault="003D5E07" w:rsidP="003D5E07">
            <w:pPr>
              <w:rPr>
                <w:b/>
              </w:rPr>
            </w:pPr>
            <w:r w:rsidRPr="0006726C">
              <w:rPr>
                <w:b/>
              </w:rPr>
              <w:t>Debatable</w:t>
            </w:r>
          </w:p>
          <w:p w14:paraId="23C42336" w14:textId="77777777" w:rsidR="003D5E07" w:rsidRPr="0006726C" w:rsidRDefault="003D5E07" w:rsidP="003D5E07">
            <w:pPr>
              <w:pStyle w:val="NoSpacing"/>
              <w:rPr>
                <w:sz w:val="20"/>
              </w:rPr>
            </w:pPr>
            <w:r w:rsidRPr="0006726C">
              <w:rPr>
                <w:sz w:val="20"/>
              </w:rPr>
              <w:t>Do governments</w:t>
            </w:r>
            <w:r>
              <w:rPr>
                <w:sz w:val="20"/>
              </w:rPr>
              <w:t xml:space="preserve"> and</w:t>
            </w:r>
            <w:r w:rsidRPr="0006726C">
              <w:rPr>
                <w:sz w:val="20"/>
              </w:rPr>
              <w:t xml:space="preserve"> communities</w:t>
            </w:r>
            <w:r>
              <w:rPr>
                <w:sz w:val="20"/>
              </w:rPr>
              <w:t>/</w:t>
            </w:r>
            <w:r w:rsidRPr="0006726C">
              <w:rPr>
                <w:sz w:val="20"/>
              </w:rPr>
              <w:t>individuals have equal responsibility to protect the environment?</w:t>
            </w:r>
          </w:p>
          <w:p w14:paraId="36879A85" w14:textId="77777777" w:rsidR="003D5E07" w:rsidRPr="0006726C" w:rsidRDefault="003D5E07" w:rsidP="003D5E07">
            <w:pPr>
              <w:pStyle w:val="NoSpacing"/>
              <w:rPr>
                <w:sz w:val="20"/>
              </w:rPr>
            </w:pPr>
            <w:r w:rsidRPr="0006726C">
              <w:rPr>
                <w:sz w:val="20"/>
              </w:rPr>
              <w:t>Are all perspectives equally valid?</w:t>
            </w:r>
          </w:p>
          <w:p w14:paraId="0B3FBA3C" w14:textId="77777777" w:rsidR="003D5E07" w:rsidRDefault="003D5E07" w:rsidP="003D5E07">
            <w:r w:rsidRPr="0006726C">
              <w:t>Are systems essential for a sustainable future?</w:t>
            </w:r>
          </w:p>
          <w:p w14:paraId="26D84213" w14:textId="77777777" w:rsidR="003D5E07" w:rsidRDefault="003D5E07" w:rsidP="003D5E07"/>
          <w:p w14:paraId="516BA82C" w14:textId="77777777" w:rsidR="003D5E07" w:rsidRPr="00E908B0" w:rsidRDefault="003D5E07" w:rsidP="003D5E07">
            <w:pPr>
              <w:rPr>
                <w:i/>
                <w:color w:val="FF0000"/>
              </w:rPr>
            </w:pPr>
            <w:r>
              <w:rPr>
                <w:i/>
                <w:color w:val="FF0000"/>
              </w:rPr>
              <w:t>Please note that some questions may be factual or conceptual, based on the discipline through which it is being explored or the stage of a student’s education.</w:t>
            </w:r>
          </w:p>
          <w:p w14:paraId="6B3F4249" w14:textId="79E43829" w:rsidR="003D5E07" w:rsidRPr="00385976" w:rsidRDefault="003D5E07" w:rsidP="003D5E07"/>
        </w:tc>
      </w:tr>
      <w:tr w:rsidR="00DC56A9" w:rsidRPr="00385976" w14:paraId="4BCC654A" w14:textId="77777777" w:rsidTr="009E74B3">
        <w:trPr>
          <w:trHeight w:val="1834"/>
        </w:trPr>
        <w:tc>
          <w:tcPr>
            <w:tcW w:w="1855" w:type="dxa"/>
            <w:shd w:val="clear" w:color="auto" w:fill="auto"/>
            <w:vAlign w:val="center"/>
          </w:tcPr>
          <w:p w14:paraId="247E285F" w14:textId="77777777" w:rsidR="00DC56A9" w:rsidRPr="00385976" w:rsidRDefault="00DC56A9" w:rsidP="00DC56A9">
            <w:pPr>
              <w:spacing w:after="160" w:line="259" w:lineRule="auto"/>
              <w:rPr>
                <w:b/>
              </w:rPr>
            </w:pPr>
            <w:r w:rsidRPr="00AB696D">
              <w:rPr>
                <w:b/>
              </w:rPr>
              <w:t>Task</w:t>
            </w:r>
            <w:r>
              <w:rPr>
                <w:b/>
              </w:rPr>
              <w:t xml:space="preserve"> description</w:t>
            </w:r>
          </w:p>
        </w:tc>
        <w:tc>
          <w:tcPr>
            <w:tcW w:w="7495" w:type="dxa"/>
            <w:vAlign w:val="center"/>
          </w:tcPr>
          <w:p w14:paraId="67481683" w14:textId="77777777" w:rsidR="00DC56A9" w:rsidRDefault="00DC56A9" w:rsidP="00DC56A9">
            <w:pPr>
              <w:spacing w:after="160" w:line="259" w:lineRule="auto"/>
            </w:pPr>
          </w:p>
          <w:p w14:paraId="53948A36" w14:textId="2616E936" w:rsidR="00DC56A9" w:rsidRPr="008C2847" w:rsidRDefault="00DC56A9" w:rsidP="00DC56A9">
            <w:pPr>
              <w:spacing w:after="160" w:line="259" w:lineRule="auto"/>
            </w:pPr>
            <w:r>
              <w:t xml:space="preserve">You are an environmental influencer; your task is to raise awareness of one of the issues highlighted </w:t>
            </w:r>
            <w:r w:rsidRPr="13CA2BF0">
              <w:rPr>
                <w:rFonts w:eastAsia="Arial" w:cs="Arial"/>
              </w:rPr>
              <w:t>by the subject grounded tasks</w:t>
            </w:r>
            <w:r>
              <w:t xml:space="preserve"> and/or the pre-release material. You should produce an awareness *campaign that will attract a large number of followers and mobilize people to make a difference </w:t>
            </w:r>
            <w:r w:rsidR="4A3098D3">
              <w:t>in a local community</w:t>
            </w:r>
            <w:r>
              <w:t>. You must draw on what you have learned in the subject grounded tasks.</w:t>
            </w:r>
          </w:p>
          <w:p w14:paraId="048725AB" w14:textId="77777777" w:rsidR="00DC56A9" w:rsidRPr="00385976" w:rsidRDefault="00DC56A9" w:rsidP="00DC56A9">
            <w:pPr>
              <w:spacing w:after="160" w:line="259" w:lineRule="auto"/>
            </w:pPr>
            <w:r>
              <w:t>In your *campaign you should raise awareness by:</w:t>
            </w:r>
          </w:p>
          <w:p w14:paraId="4FBCC1C0" w14:textId="5E26C699" w:rsidR="00DC56A9" w:rsidRPr="008C2847" w:rsidRDefault="00DC56A9" w:rsidP="4D5A914D">
            <w:pPr>
              <w:pStyle w:val="ListParagraph"/>
              <w:numPr>
                <w:ilvl w:val="0"/>
                <w:numId w:val="27"/>
              </w:numPr>
              <w:rPr>
                <w:rFonts w:eastAsiaTheme="minorEastAsia"/>
              </w:rPr>
            </w:pPr>
            <w:r w:rsidRPr="13CA2BF0">
              <w:rPr>
                <w:rFonts w:eastAsia="Arial" w:cs="Arial"/>
              </w:rPr>
              <w:t xml:space="preserve">combining knowledge from two subjects </w:t>
            </w:r>
          </w:p>
          <w:p w14:paraId="49944A4C" w14:textId="1BA56303" w:rsidR="2CF91AD0" w:rsidRDefault="2CF91AD0" w:rsidP="13CA2BF0">
            <w:pPr>
              <w:pStyle w:val="ListParagraph"/>
              <w:numPr>
                <w:ilvl w:val="0"/>
                <w:numId w:val="27"/>
              </w:numPr>
            </w:pPr>
            <w:r w:rsidRPr="13CA2BF0">
              <w:rPr>
                <w:rFonts w:eastAsia="Arial" w:cs="Arial"/>
              </w:rPr>
              <w:t>considering more than one perspective</w:t>
            </w:r>
          </w:p>
          <w:p w14:paraId="684A6696" w14:textId="0BDC5D11" w:rsidR="00DC56A9" w:rsidRPr="008C2847" w:rsidRDefault="00DC56A9" w:rsidP="13CA2BF0">
            <w:pPr>
              <w:pStyle w:val="ListParagraph"/>
              <w:numPr>
                <w:ilvl w:val="0"/>
                <w:numId w:val="27"/>
              </w:numPr>
              <w:rPr>
                <w:rFonts w:eastAsiaTheme="minorEastAsia"/>
                <w:szCs w:val="20"/>
              </w:rPr>
            </w:pPr>
            <w:r>
              <w:t>citing the pre-release material used (</w:t>
            </w:r>
            <w:proofErr w:type="spellStart"/>
            <w:r>
              <w:t>eg</w:t>
            </w:r>
            <w:proofErr w:type="spellEnd"/>
            <w:r>
              <w:t xml:space="preserve"> pre-release material Nov 2016 Source 2 Animal Welfare).</w:t>
            </w:r>
          </w:p>
          <w:p w14:paraId="094E6435" w14:textId="77777777" w:rsidR="00DC56A9" w:rsidRDefault="00DC56A9" w:rsidP="00DC56A9">
            <w:pPr>
              <w:spacing w:after="160" w:line="259" w:lineRule="auto"/>
            </w:pPr>
          </w:p>
          <w:p w14:paraId="066B4467" w14:textId="5A1715F7" w:rsidR="6C022033" w:rsidRDefault="6C022033" w:rsidP="13CA2BF0">
            <w:pPr>
              <w:spacing w:after="160" w:line="259" w:lineRule="auto"/>
            </w:pPr>
            <w:r>
              <w:t xml:space="preserve">To attract a large number of followers, you must present </w:t>
            </w:r>
            <w:r w:rsidR="4D5EB98C">
              <w:t>information clearly and consider which means of communication would be most effective</w:t>
            </w:r>
            <w:r w:rsidR="787C216D">
              <w:t xml:space="preserve">, (for example blogs, presentations, podcasts, adverts, social media posts, three-dimensional structures, infographics, debates, videos, musical compositions, calls to action).  </w:t>
            </w:r>
          </w:p>
          <w:p w14:paraId="050788D0" w14:textId="77777777" w:rsidR="787C216D" w:rsidRDefault="787C216D" w:rsidP="13CA2BF0">
            <w:pPr>
              <w:spacing w:after="160" w:line="259" w:lineRule="auto"/>
            </w:pPr>
            <w:r>
              <w:t>*Campaign: a planned series of actions. (In this case, it will be several different communications. These can be all the same form – such as a series of blogs – or they can be in different forms).</w:t>
            </w:r>
          </w:p>
          <w:p w14:paraId="009A4A45" w14:textId="6849CBE8" w:rsidR="787C216D" w:rsidRDefault="787C216D" w:rsidP="13CA2BF0">
            <w:pPr>
              <w:spacing w:after="160" w:line="259" w:lineRule="auto"/>
            </w:pPr>
            <w:r>
              <w:lastRenderedPageBreak/>
              <w:t xml:space="preserve"> You may also wish to include a brief overview of the entire campaign.</w:t>
            </w:r>
          </w:p>
          <w:p w14:paraId="49BCE5D3" w14:textId="0109B872" w:rsidR="13CA2BF0" w:rsidRDefault="13CA2BF0" w:rsidP="13CA2BF0">
            <w:pPr>
              <w:spacing w:after="160" w:line="259" w:lineRule="auto"/>
            </w:pPr>
          </w:p>
          <w:p w14:paraId="20BE9E52" w14:textId="43E09B5D" w:rsidR="00DC56A9" w:rsidRPr="00385976" w:rsidRDefault="00DC56A9" w:rsidP="13CA2BF0">
            <w:pPr>
              <w:spacing w:after="160" w:line="259" w:lineRule="auto"/>
            </w:pPr>
          </w:p>
        </w:tc>
      </w:tr>
      <w:tr w:rsidR="000E4496" w:rsidRPr="00385976" w14:paraId="3E6530A8" w14:textId="77777777" w:rsidTr="009E74B3">
        <w:trPr>
          <w:trHeight w:val="1834"/>
        </w:trPr>
        <w:tc>
          <w:tcPr>
            <w:tcW w:w="1855" w:type="dxa"/>
            <w:shd w:val="clear" w:color="auto" w:fill="auto"/>
            <w:vAlign w:val="center"/>
          </w:tcPr>
          <w:p w14:paraId="50E2E55A" w14:textId="4B0865B6" w:rsidR="000E4496" w:rsidRPr="00E95CC7" w:rsidRDefault="000E4496" w:rsidP="00E959C5">
            <w:pPr>
              <w:pStyle w:val="NoSpacing"/>
              <w:rPr>
                <w:b/>
                <w:sz w:val="20"/>
                <w:szCs w:val="20"/>
              </w:rPr>
            </w:pPr>
            <w:r w:rsidRPr="00E95CC7">
              <w:rPr>
                <w:b/>
                <w:sz w:val="20"/>
              </w:rPr>
              <w:lastRenderedPageBreak/>
              <w:t>Support</w:t>
            </w:r>
          </w:p>
        </w:tc>
        <w:tc>
          <w:tcPr>
            <w:tcW w:w="7495" w:type="dxa"/>
            <w:vAlign w:val="center"/>
          </w:tcPr>
          <w:p w14:paraId="5F9BEC2B" w14:textId="77777777" w:rsidR="00541200" w:rsidRPr="00541200" w:rsidRDefault="00541200" w:rsidP="13CA2BF0">
            <w:pPr>
              <w:spacing w:after="160" w:line="259" w:lineRule="auto"/>
              <w:rPr>
                <w:i/>
                <w:iCs/>
                <w:color w:val="FF0000"/>
              </w:rPr>
            </w:pPr>
            <w:r w:rsidRPr="13CA2BF0">
              <w:rPr>
                <w:i/>
                <w:iCs/>
                <w:color w:val="FF0000"/>
              </w:rPr>
              <w:t>Teachers may add/edit additional support here:</w:t>
            </w:r>
          </w:p>
          <w:p w14:paraId="2B859300" w14:textId="5E87D80A" w:rsidR="000E4496" w:rsidRDefault="35B0A490" w:rsidP="13CA2BF0">
            <w:pPr>
              <w:rPr>
                <w:rFonts w:ascii="Myriad Pro" w:eastAsia="Myriad Pro" w:hAnsi="Myriad Pro" w:cs="Myriad Pro"/>
              </w:rPr>
            </w:pPr>
            <w:r w:rsidRPr="13CA2BF0">
              <w:rPr>
                <w:rFonts w:ascii="Myriad Pro" w:eastAsia="Myriad Pro" w:hAnsi="Myriad Pro" w:cs="Myriad Pro"/>
              </w:rPr>
              <w:t xml:space="preserve">Your awareness campaign </w:t>
            </w:r>
            <w:r w:rsidRPr="13CA2BF0">
              <w:rPr>
                <w:rFonts w:ascii="Myriad Pro" w:eastAsia="Myriad Pro" w:hAnsi="Myriad Pro" w:cs="Myriad Pro"/>
                <w:b/>
                <w:bCs/>
              </w:rPr>
              <w:t>could</w:t>
            </w:r>
            <w:r w:rsidRPr="13CA2BF0">
              <w:rPr>
                <w:rFonts w:ascii="Myriad Pro" w:eastAsia="Myriad Pro" w:hAnsi="Myriad Pro" w:cs="Myriad Pro"/>
              </w:rPr>
              <w:t xml:space="preserve"> be in the form of blogs, presentations, podcasts, adverts, social media posts, three-dimensional structures, infographics, debates, videos, musical compositions, calls to action or a combination of any of these.</w:t>
            </w:r>
          </w:p>
        </w:tc>
      </w:tr>
      <w:tr w:rsidR="001C2672" w:rsidRPr="00385976" w14:paraId="14FD8AE9" w14:textId="77777777" w:rsidTr="009E74B3">
        <w:trPr>
          <w:trHeight w:val="1834"/>
        </w:trPr>
        <w:tc>
          <w:tcPr>
            <w:tcW w:w="1855" w:type="dxa"/>
            <w:shd w:val="clear" w:color="auto" w:fill="auto"/>
            <w:vAlign w:val="center"/>
          </w:tcPr>
          <w:p w14:paraId="7B5695E1" w14:textId="7B7EE48F" w:rsidR="001C2672" w:rsidRPr="00E95CC7" w:rsidRDefault="00E95CC7" w:rsidP="001C2672">
            <w:pPr>
              <w:pStyle w:val="NoSpacing"/>
              <w:rPr>
                <w:b/>
                <w:sz w:val="20"/>
                <w:szCs w:val="20"/>
              </w:rPr>
            </w:pPr>
            <w:r w:rsidRPr="00E95CC7">
              <w:rPr>
                <w:b/>
                <w:sz w:val="20"/>
              </w:rPr>
              <w:t>Relevant objective strands</w:t>
            </w:r>
          </w:p>
        </w:tc>
        <w:tc>
          <w:tcPr>
            <w:tcW w:w="7495" w:type="dxa"/>
            <w:shd w:val="clear" w:color="auto" w:fill="auto"/>
            <w:vAlign w:val="center"/>
          </w:tcPr>
          <w:p w14:paraId="270058A9" w14:textId="77777777" w:rsidR="001C2672" w:rsidRDefault="001C2672" w:rsidP="001C2672">
            <w:r>
              <w:t xml:space="preserve">Bi. Synthesize disciplinary knowledge to demonstrate interdisciplinary understanding </w:t>
            </w:r>
          </w:p>
          <w:p w14:paraId="53561E44" w14:textId="77777777" w:rsidR="001C2672" w:rsidRDefault="001C2672" w:rsidP="001C2672"/>
          <w:p w14:paraId="29D3EC7F" w14:textId="77777777" w:rsidR="001C2672" w:rsidRDefault="001C2672" w:rsidP="001C2672">
            <w:r>
              <w:t xml:space="preserve">Ci. Use </w:t>
            </w:r>
            <w:r w:rsidRPr="0DB729A5">
              <w:rPr>
                <w:rFonts w:ascii="Myriad Pro" w:eastAsia="Myriad Pro" w:hAnsi="Myriad Pro" w:cs="Myriad Pro"/>
                <w:szCs w:val="20"/>
              </w:rPr>
              <w:t>appropriate strategies to communicate interdisciplinary understanding effectively</w:t>
            </w:r>
            <w:r>
              <w:t xml:space="preserve"> </w:t>
            </w:r>
          </w:p>
          <w:p w14:paraId="42249D27" w14:textId="77777777" w:rsidR="001C2672" w:rsidRDefault="001C2672" w:rsidP="001C2672"/>
          <w:p w14:paraId="60F43E0E" w14:textId="0BD22A5D" w:rsidR="001C2672" w:rsidRPr="00385976" w:rsidRDefault="001C2672" w:rsidP="001C2672">
            <w:pPr>
              <w:spacing w:after="160" w:line="259" w:lineRule="auto"/>
            </w:pPr>
            <w:proofErr w:type="spellStart"/>
            <w:r>
              <w:t>Cii</w:t>
            </w:r>
            <w:proofErr w:type="spellEnd"/>
            <w:r>
              <w:t xml:space="preserve">. </w:t>
            </w:r>
            <w:r w:rsidR="70CC424D">
              <w:t xml:space="preserve">List </w:t>
            </w:r>
            <w:r>
              <w:t xml:space="preserve">sources </w:t>
            </w:r>
          </w:p>
        </w:tc>
      </w:tr>
    </w:tbl>
    <w:p w14:paraId="317CC1D7" w14:textId="77777777" w:rsidR="007F3E3C" w:rsidRDefault="007F3E3C">
      <w:pPr>
        <w:tabs>
          <w:tab w:val="clear" w:pos="227"/>
        </w:tabs>
        <w:spacing w:after="160" w:line="259" w:lineRule="auto"/>
        <w:rPr>
          <w:rFonts w:asciiTheme="majorHAnsi" w:eastAsiaTheme="majorEastAsia" w:hAnsiTheme="majorHAnsi" w:cstheme="majorBidi"/>
          <w:color w:val="5B9BD5" w:themeColor="accent1"/>
          <w:sz w:val="36"/>
          <w:szCs w:val="32"/>
        </w:rPr>
      </w:pPr>
      <w:r>
        <w:br w:type="page"/>
      </w:r>
    </w:p>
    <w:p w14:paraId="2610825D" w14:textId="454EC6D0" w:rsidR="007F3E3C" w:rsidRDefault="007F3E3C" w:rsidP="007F3E3C">
      <w:pPr>
        <w:pStyle w:val="Heading1"/>
      </w:pPr>
      <w:r>
        <w:lastRenderedPageBreak/>
        <w:t>Assessment materials</w:t>
      </w:r>
    </w:p>
    <w:p w14:paraId="7A2DEC94" w14:textId="4ED9F3DC" w:rsidR="007F3E3C" w:rsidRDefault="007F3E3C" w:rsidP="007F3E3C">
      <w:pPr>
        <w:pStyle w:val="01Bodytext"/>
      </w:pPr>
    </w:p>
    <w:p w14:paraId="7D1EF462" w14:textId="77777777" w:rsidR="007F3E3C" w:rsidRPr="003E3936" w:rsidRDefault="007F3E3C" w:rsidP="007F3E3C">
      <w:pPr>
        <w:pStyle w:val="Heading2"/>
      </w:pPr>
      <w:r>
        <w:t>Task A – Integrated sciences</w:t>
      </w:r>
    </w:p>
    <w:p w14:paraId="2792445F" w14:textId="77777777" w:rsidR="007F3E3C" w:rsidRDefault="007F3E3C" w:rsidP="007F3E3C">
      <w:pPr>
        <w:pStyle w:val="01Bodytext"/>
      </w:pPr>
    </w:p>
    <w:tbl>
      <w:tblPr>
        <w:tblStyle w:val="TableGrid"/>
        <w:tblW w:w="0" w:type="auto"/>
        <w:tblLook w:val="04A0" w:firstRow="1" w:lastRow="0" w:firstColumn="1" w:lastColumn="0" w:noHBand="0" w:noVBand="1"/>
      </w:tblPr>
      <w:tblGrid>
        <w:gridCol w:w="842"/>
        <w:gridCol w:w="2334"/>
        <w:gridCol w:w="5840"/>
      </w:tblGrid>
      <w:tr w:rsidR="0056725B" w:rsidRPr="0056725B" w14:paraId="4AF6D846" w14:textId="77777777" w:rsidTr="009E74B3">
        <w:trPr>
          <w:trHeight w:val="409"/>
        </w:trPr>
        <w:tc>
          <w:tcPr>
            <w:tcW w:w="9016" w:type="dxa"/>
            <w:gridSpan w:val="3"/>
            <w:vAlign w:val="center"/>
          </w:tcPr>
          <w:p w14:paraId="27B0F6BF" w14:textId="77777777" w:rsidR="00CE6140" w:rsidRPr="0056725B" w:rsidRDefault="00CE6140" w:rsidP="00C323E8">
            <w:pPr>
              <w:pStyle w:val="NoSpacing"/>
              <w:rPr>
                <w:b/>
                <w:sz w:val="20"/>
              </w:rPr>
            </w:pPr>
            <w:r w:rsidRPr="0056725B">
              <w:rPr>
                <w:b/>
                <w:sz w:val="20"/>
              </w:rPr>
              <w:t>MYP 1 – Task A</w:t>
            </w:r>
          </w:p>
        </w:tc>
      </w:tr>
      <w:tr w:rsidR="0056725B" w:rsidRPr="0056725B" w14:paraId="75810215" w14:textId="77777777" w:rsidTr="009E74B3">
        <w:trPr>
          <w:trHeight w:val="414"/>
        </w:trPr>
        <w:tc>
          <w:tcPr>
            <w:tcW w:w="842" w:type="dxa"/>
            <w:vAlign w:val="center"/>
          </w:tcPr>
          <w:p w14:paraId="7AD3DBEE" w14:textId="77777777" w:rsidR="00CE6140" w:rsidRPr="0056725B" w:rsidRDefault="00CE6140" w:rsidP="00C323E8">
            <w:pPr>
              <w:pStyle w:val="NoSpacing"/>
              <w:rPr>
                <w:b/>
                <w:sz w:val="20"/>
              </w:rPr>
            </w:pPr>
            <w:r w:rsidRPr="0056725B">
              <w:rPr>
                <w:b/>
                <w:sz w:val="20"/>
              </w:rPr>
              <w:t>Level</w:t>
            </w:r>
          </w:p>
        </w:tc>
        <w:tc>
          <w:tcPr>
            <w:tcW w:w="2334" w:type="dxa"/>
            <w:vAlign w:val="center"/>
          </w:tcPr>
          <w:p w14:paraId="2CA925E2" w14:textId="77777777" w:rsidR="00CE6140" w:rsidRPr="0056725B" w:rsidRDefault="00CE6140" w:rsidP="00C323E8">
            <w:pPr>
              <w:pStyle w:val="NoSpacing"/>
              <w:rPr>
                <w:b/>
                <w:sz w:val="20"/>
              </w:rPr>
            </w:pPr>
            <w:r w:rsidRPr="0056725B">
              <w:rPr>
                <w:b/>
                <w:sz w:val="20"/>
              </w:rPr>
              <w:t>Level descriptor</w:t>
            </w:r>
          </w:p>
        </w:tc>
        <w:tc>
          <w:tcPr>
            <w:tcW w:w="5840" w:type="dxa"/>
            <w:vAlign w:val="center"/>
          </w:tcPr>
          <w:p w14:paraId="701F22A5" w14:textId="77777777" w:rsidR="00CE6140" w:rsidRPr="0056725B" w:rsidRDefault="00CE6140" w:rsidP="00C323E8">
            <w:pPr>
              <w:pStyle w:val="NoSpacing"/>
              <w:rPr>
                <w:b/>
                <w:sz w:val="20"/>
              </w:rPr>
            </w:pPr>
            <w:r w:rsidRPr="0056725B">
              <w:rPr>
                <w:b/>
                <w:sz w:val="20"/>
              </w:rPr>
              <w:t>Task-specific clarification</w:t>
            </w:r>
          </w:p>
        </w:tc>
      </w:tr>
      <w:tr w:rsidR="0056725B" w:rsidRPr="0056725B" w14:paraId="58AB1427" w14:textId="77777777" w:rsidTr="009E74B3">
        <w:trPr>
          <w:trHeight w:val="1129"/>
        </w:trPr>
        <w:tc>
          <w:tcPr>
            <w:tcW w:w="842" w:type="dxa"/>
            <w:vAlign w:val="center"/>
          </w:tcPr>
          <w:p w14:paraId="7139E06E" w14:textId="77777777" w:rsidR="00CE6140" w:rsidRPr="0056725B" w:rsidRDefault="00CE6140" w:rsidP="00C323E8">
            <w:pPr>
              <w:spacing w:after="160" w:line="259" w:lineRule="auto"/>
              <w:rPr>
                <w:b/>
              </w:rPr>
            </w:pPr>
            <w:r w:rsidRPr="0056725B">
              <w:rPr>
                <w:b/>
              </w:rPr>
              <w:t>7-8</w:t>
            </w:r>
          </w:p>
        </w:tc>
        <w:tc>
          <w:tcPr>
            <w:tcW w:w="2334" w:type="dxa"/>
            <w:vAlign w:val="center"/>
          </w:tcPr>
          <w:p w14:paraId="5463BF17" w14:textId="77777777" w:rsidR="00CE6140" w:rsidRPr="0056725B" w:rsidRDefault="00CE6140" w:rsidP="00C323E8">
            <w:pPr>
              <w:spacing w:after="160" w:line="259" w:lineRule="auto"/>
              <w:rPr>
                <w:sz w:val="16"/>
              </w:rPr>
            </w:pPr>
            <w:r w:rsidRPr="0056725B">
              <w:rPr>
                <w:sz w:val="16"/>
              </w:rPr>
              <w:t xml:space="preserve">Ai. </w:t>
            </w:r>
            <w:r w:rsidRPr="0056725B">
              <w:rPr>
                <w:b/>
                <w:sz w:val="16"/>
              </w:rPr>
              <w:t>outline</w:t>
            </w:r>
            <w:r w:rsidRPr="0056725B">
              <w:rPr>
                <w:sz w:val="16"/>
              </w:rPr>
              <w:t xml:space="preserve"> scientific knowledge</w:t>
            </w:r>
          </w:p>
          <w:p w14:paraId="11A6BB30" w14:textId="77777777" w:rsidR="00CE6140" w:rsidRPr="0056725B" w:rsidRDefault="00CE6140" w:rsidP="00C323E8">
            <w:pPr>
              <w:spacing w:after="160" w:line="259" w:lineRule="auto"/>
              <w:rPr>
                <w:sz w:val="16"/>
              </w:rPr>
            </w:pPr>
            <w:proofErr w:type="spellStart"/>
            <w:r w:rsidRPr="0056725B">
              <w:rPr>
                <w:sz w:val="16"/>
              </w:rPr>
              <w:t>Aiii</w:t>
            </w:r>
            <w:proofErr w:type="spellEnd"/>
            <w:r w:rsidRPr="0056725B">
              <w:rPr>
                <w:sz w:val="16"/>
              </w:rPr>
              <w:t xml:space="preserve">. </w:t>
            </w:r>
            <w:r w:rsidRPr="0056725B">
              <w:rPr>
                <w:b/>
                <w:sz w:val="16"/>
              </w:rPr>
              <w:t>interpret</w:t>
            </w:r>
            <w:r w:rsidRPr="0056725B">
              <w:rPr>
                <w:sz w:val="16"/>
              </w:rPr>
              <w:t xml:space="preserve"> information to make </w:t>
            </w:r>
            <w:r w:rsidRPr="0056725B">
              <w:rPr>
                <w:b/>
                <w:sz w:val="16"/>
              </w:rPr>
              <w:t>scientifically</w:t>
            </w:r>
            <w:r w:rsidRPr="0056725B">
              <w:rPr>
                <w:sz w:val="16"/>
              </w:rPr>
              <w:t xml:space="preserve"> </w:t>
            </w:r>
            <w:r w:rsidRPr="0056725B">
              <w:rPr>
                <w:b/>
                <w:sz w:val="16"/>
              </w:rPr>
              <w:t>supported</w:t>
            </w:r>
            <w:r w:rsidRPr="0056725B">
              <w:rPr>
                <w:sz w:val="16"/>
              </w:rPr>
              <w:t xml:space="preserve"> judgments.</w:t>
            </w:r>
          </w:p>
          <w:p w14:paraId="4467CE25" w14:textId="77777777" w:rsidR="00CE6140" w:rsidRPr="0056725B" w:rsidRDefault="00CE6140" w:rsidP="00C323E8">
            <w:pPr>
              <w:spacing w:after="160" w:line="259" w:lineRule="auto"/>
              <w:rPr>
                <w:sz w:val="16"/>
              </w:rPr>
            </w:pPr>
            <w:r w:rsidRPr="0056725B">
              <w:rPr>
                <w:sz w:val="16"/>
              </w:rPr>
              <w:t xml:space="preserve">Di. </w:t>
            </w:r>
            <w:r w:rsidRPr="0056725B">
              <w:rPr>
                <w:b/>
                <w:sz w:val="16"/>
              </w:rPr>
              <w:t>summarize</w:t>
            </w:r>
            <w:r w:rsidRPr="0056725B">
              <w:rPr>
                <w:sz w:val="16"/>
              </w:rPr>
              <w:t xml:space="preserve"> the ways in which science is applied and used to address a specific problem or issue</w:t>
            </w:r>
          </w:p>
        </w:tc>
        <w:tc>
          <w:tcPr>
            <w:tcW w:w="5840" w:type="dxa"/>
            <w:shd w:val="clear" w:color="auto" w:fill="auto"/>
            <w:vAlign w:val="center"/>
          </w:tcPr>
          <w:p w14:paraId="5D5C33A3" w14:textId="77777777" w:rsidR="00CE6140" w:rsidRPr="0056725B" w:rsidRDefault="00CE6140" w:rsidP="00C323E8">
            <w:pPr>
              <w:spacing w:after="160" w:line="259" w:lineRule="auto"/>
              <w:rPr>
                <w:sz w:val="16"/>
              </w:rPr>
            </w:pPr>
            <w:r w:rsidRPr="0056725B">
              <w:rPr>
                <w:sz w:val="16"/>
              </w:rPr>
              <w:t>The student:</w:t>
            </w:r>
          </w:p>
          <w:p w14:paraId="3535D805" w14:textId="77777777" w:rsidR="00CE6140" w:rsidRPr="0056725B" w:rsidRDefault="00CE6140" w:rsidP="00C323E8">
            <w:pPr>
              <w:spacing w:after="160" w:line="259" w:lineRule="auto"/>
              <w:rPr>
                <w:sz w:val="16"/>
                <w:u w:val="single"/>
              </w:rPr>
            </w:pPr>
            <w:r w:rsidRPr="0056725B">
              <w:rPr>
                <w:sz w:val="16"/>
                <w:u w:val="single"/>
              </w:rPr>
              <w:t>Ai</w:t>
            </w:r>
          </w:p>
          <w:p w14:paraId="6DAD0F8E"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Outlines</w:t>
            </w:r>
            <w:r w:rsidRPr="0056725B">
              <w:rPr>
                <w:sz w:val="16"/>
              </w:rPr>
              <w:t xml:space="preserve"> details of most of the steps in the carbon cycle</w:t>
            </w:r>
          </w:p>
          <w:p w14:paraId="233AAF54"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Outlines</w:t>
            </w:r>
            <w:r w:rsidRPr="0056725B">
              <w:rPr>
                <w:sz w:val="16"/>
              </w:rPr>
              <w:t xml:space="preserve"> details of human activities that damage the environment (including examples that are due to carbon emissions), with an </w:t>
            </w:r>
            <w:r w:rsidRPr="0056725B">
              <w:rPr>
                <w:b/>
                <w:sz w:val="16"/>
              </w:rPr>
              <w:t>outline</w:t>
            </w:r>
            <w:r w:rsidRPr="0056725B">
              <w:rPr>
                <w:sz w:val="16"/>
              </w:rPr>
              <w:t xml:space="preserve"> of some consequences</w:t>
            </w:r>
          </w:p>
          <w:p w14:paraId="1D64DCFE" w14:textId="77777777" w:rsidR="00CE6140" w:rsidRPr="0056725B" w:rsidRDefault="00CE6140" w:rsidP="00C323E8">
            <w:pPr>
              <w:tabs>
                <w:tab w:val="clear" w:pos="227"/>
              </w:tabs>
              <w:spacing w:after="160" w:line="259" w:lineRule="auto"/>
              <w:rPr>
                <w:sz w:val="16"/>
                <w:u w:val="single"/>
              </w:rPr>
            </w:pPr>
            <w:proofErr w:type="spellStart"/>
            <w:r w:rsidRPr="0056725B">
              <w:rPr>
                <w:sz w:val="16"/>
                <w:u w:val="single"/>
              </w:rPr>
              <w:t>Aiii</w:t>
            </w:r>
            <w:proofErr w:type="spellEnd"/>
          </w:p>
          <w:p w14:paraId="417ECDF2" w14:textId="77777777" w:rsidR="00CE6140" w:rsidRPr="0056725B" w:rsidRDefault="00CE6140" w:rsidP="00CE6140">
            <w:pPr>
              <w:numPr>
                <w:ilvl w:val="0"/>
                <w:numId w:val="9"/>
              </w:numPr>
              <w:tabs>
                <w:tab w:val="clear" w:pos="227"/>
              </w:tabs>
              <w:spacing w:after="160" w:line="259" w:lineRule="auto"/>
              <w:rPr>
                <w:sz w:val="16"/>
                <w:szCs w:val="16"/>
              </w:rPr>
            </w:pPr>
            <w:r w:rsidRPr="0056725B">
              <w:rPr>
                <w:b/>
                <w:sz w:val="16"/>
                <w:szCs w:val="16"/>
              </w:rPr>
              <w:t>Interprets</w:t>
            </w:r>
            <w:r w:rsidRPr="0056725B">
              <w:rPr>
                <w:sz w:val="16"/>
                <w:szCs w:val="16"/>
              </w:rPr>
              <w:t xml:space="preserve"> how some of these consequences may affect future generations, and makes a </w:t>
            </w:r>
            <w:r w:rsidRPr="0056725B">
              <w:rPr>
                <w:b/>
                <w:sz w:val="16"/>
                <w:szCs w:val="16"/>
              </w:rPr>
              <w:t>scientifically-supported</w:t>
            </w:r>
            <w:r w:rsidRPr="0056725B">
              <w:rPr>
                <w:sz w:val="16"/>
                <w:szCs w:val="16"/>
              </w:rPr>
              <w:t xml:space="preserve"> judgement about which are the most significant</w:t>
            </w:r>
          </w:p>
          <w:p w14:paraId="38AF964E" w14:textId="77777777" w:rsidR="00CE6140" w:rsidRPr="0056725B" w:rsidRDefault="00CE6140" w:rsidP="00CE6140">
            <w:pPr>
              <w:numPr>
                <w:ilvl w:val="0"/>
                <w:numId w:val="9"/>
              </w:numPr>
              <w:tabs>
                <w:tab w:val="clear" w:pos="227"/>
              </w:tabs>
              <w:spacing w:after="160" w:line="259" w:lineRule="auto"/>
              <w:rPr>
                <w:sz w:val="16"/>
                <w:szCs w:val="16"/>
              </w:rPr>
            </w:pPr>
            <w:r w:rsidRPr="0056725B">
              <w:rPr>
                <w:b/>
                <w:sz w:val="16"/>
                <w:szCs w:val="16"/>
              </w:rPr>
              <w:t>Interprets</w:t>
            </w:r>
            <w:r w:rsidRPr="0056725B">
              <w:rPr>
                <w:sz w:val="16"/>
                <w:szCs w:val="16"/>
              </w:rPr>
              <w:t xml:space="preserve"> the effectiveness of the changes by detailing how they would help, and making a </w:t>
            </w:r>
            <w:r w:rsidRPr="0056725B">
              <w:rPr>
                <w:b/>
                <w:sz w:val="16"/>
                <w:szCs w:val="16"/>
              </w:rPr>
              <w:t>scientifically-supported</w:t>
            </w:r>
            <w:r w:rsidRPr="0056725B">
              <w:rPr>
                <w:sz w:val="16"/>
                <w:szCs w:val="16"/>
              </w:rPr>
              <w:t xml:space="preserve"> recommendation</w:t>
            </w:r>
          </w:p>
          <w:p w14:paraId="4325FC90" w14:textId="77777777" w:rsidR="00CE6140" w:rsidRPr="0056725B" w:rsidRDefault="00CE6140" w:rsidP="00C323E8">
            <w:pPr>
              <w:tabs>
                <w:tab w:val="clear" w:pos="227"/>
              </w:tabs>
              <w:spacing w:after="160" w:line="259" w:lineRule="auto"/>
              <w:rPr>
                <w:sz w:val="16"/>
                <w:szCs w:val="16"/>
                <w:u w:val="single"/>
              </w:rPr>
            </w:pPr>
            <w:r w:rsidRPr="0056725B">
              <w:rPr>
                <w:sz w:val="16"/>
                <w:szCs w:val="16"/>
                <w:u w:val="single"/>
              </w:rPr>
              <w:t>Di</w:t>
            </w:r>
          </w:p>
          <w:p w14:paraId="2356EC11"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Summarizes</w:t>
            </w:r>
            <w:r w:rsidRPr="0056725B">
              <w:rPr>
                <w:sz w:val="16"/>
              </w:rPr>
              <w:t xml:space="preserve"> some general and specific changes that individuals/ governments could make that would reduce damage to the environment</w:t>
            </w:r>
          </w:p>
        </w:tc>
      </w:tr>
      <w:tr w:rsidR="0056725B" w:rsidRPr="0056725B" w14:paraId="0FE8D1C5" w14:textId="77777777" w:rsidTr="009E74B3">
        <w:trPr>
          <w:trHeight w:val="1117"/>
        </w:trPr>
        <w:tc>
          <w:tcPr>
            <w:tcW w:w="842" w:type="dxa"/>
            <w:vAlign w:val="center"/>
          </w:tcPr>
          <w:p w14:paraId="3630FD0D" w14:textId="77777777" w:rsidR="00CE6140" w:rsidRPr="0056725B" w:rsidRDefault="00CE6140" w:rsidP="00C323E8">
            <w:pPr>
              <w:spacing w:after="160" w:line="259" w:lineRule="auto"/>
              <w:rPr>
                <w:b/>
              </w:rPr>
            </w:pPr>
            <w:r w:rsidRPr="0056725B">
              <w:rPr>
                <w:b/>
              </w:rPr>
              <w:t>5-6</w:t>
            </w:r>
          </w:p>
        </w:tc>
        <w:tc>
          <w:tcPr>
            <w:tcW w:w="2334" w:type="dxa"/>
            <w:vAlign w:val="center"/>
          </w:tcPr>
          <w:p w14:paraId="1068B03F" w14:textId="77777777" w:rsidR="00CE6140" w:rsidRPr="0056725B" w:rsidRDefault="00CE6140" w:rsidP="00C323E8">
            <w:pPr>
              <w:spacing w:after="160" w:line="259" w:lineRule="auto"/>
              <w:rPr>
                <w:sz w:val="16"/>
              </w:rPr>
            </w:pPr>
            <w:r w:rsidRPr="0056725B">
              <w:rPr>
                <w:sz w:val="16"/>
              </w:rPr>
              <w:t xml:space="preserve">Ai. </w:t>
            </w:r>
            <w:r w:rsidRPr="0056725B">
              <w:rPr>
                <w:b/>
                <w:sz w:val="16"/>
              </w:rPr>
              <w:t>state</w:t>
            </w:r>
            <w:r w:rsidRPr="0056725B">
              <w:rPr>
                <w:sz w:val="16"/>
              </w:rPr>
              <w:t xml:space="preserve"> scientific knowledge</w:t>
            </w:r>
          </w:p>
          <w:p w14:paraId="1B3E102B" w14:textId="77777777" w:rsidR="00CE6140" w:rsidRPr="0056725B" w:rsidRDefault="00CE6140" w:rsidP="00C323E8">
            <w:pPr>
              <w:spacing w:after="160" w:line="259" w:lineRule="auto"/>
              <w:rPr>
                <w:sz w:val="16"/>
              </w:rPr>
            </w:pPr>
            <w:proofErr w:type="spellStart"/>
            <w:r w:rsidRPr="0056725B">
              <w:rPr>
                <w:sz w:val="16"/>
              </w:rPr>
              <w:t>Aiii</w:t>
            </w:r>
            <w:proofErr w:type="spellEnd"/>
            <w:r w:rsidRPr="0056725B">
              <w:rPr>
                <w:sz w:val="16"/>
              </w:rPr>
              <w:t xml:space="preserve">. </w:t>
            </w:r>
            <w:r w:rsidRPr="0056725B">
              <w:rPr>
                <w:b/>
                <w:sz w:val="16"/>
              </w:rPr>
              <w:t>apply</w:t>
            </w:r>
            <w:r w:rsidRPr="0056725B">
              <w:rPr>
                <w:sz w:val="16"/>
              </w:rPr>
              <w:t xml:space="preserve"> information to make </w:t>
            </w:r>
            <w:r w:rsidRPr="0056725B">
              <w:rPr>
                <w:b/>
                <w:sz w:val="16"/>
              </w:rPr>
              <w:t>scientifically</w:t>
            </w:r>
            <w:r w:rsidRPr="0056725B">
              <w:rPr>
                <w:sz w:val="16"/>
              </w:rPr>
              <w:t xml:space="preserve"> </w:t>
            </w:r>
            <w:r w:rsidRPr="0056725B">
              <w:rPr>
                <w:b/>
                <w:sz w:val="16"/>
              </w:rPr>
              <w:t>supported</w:t>
            </w:r>
            <w:r w:rsidRPr="0056725B">
              <w:rPr>
                <w:sz w:val="16"/>
              </w:rPr>
              <w:t xml:space="preserve"> judgments</w:t>
            </w:r>
          </w:p>
          <w:p w14:paraId="36FF0CB3" w14:textId="77777777" w:rsidR="00CE6140" w:rsidRPr="0056725B" w:rsidRDefault="00CE6140" w:rsidP="00C323E8">
            <w:pPr>
              <w:spacing w:after="160" w:line="259" w:lineRule="auto"/>
              <w:rPr>
                <w:sz w:val="16"/>
              </w:rPr>
            </w:pPr>
            <w:r w:rsidRPr="0056725B">
              <w:rPr>
                <w:sz w:val="16"/>
              </w:rPr>
              <w:t xml:space="preserve">Di. </w:t>
            </w:r>
            <w:r w:rsidRPr="0056725B">
              <w:rPr>
                <w:b/>
                <w:sz w:val="16"/>
              </w:rPr>
              <w:t>outline</w:t>
            </w:r>
            <w:r w:rsidRPr="0056725B">
              <w:rPr>
                <w:sz w:val="16"/>
              </w:rPr>
              <w:t xml:space="preserve"> the ways in which science is used to address a specific problem or issue</w:t>
            </w:r>
          </w:p>
        </w:tc>
        <w:tc>
          <w:tcPr>
            <w:tcW w:w="5840" w:type="dxa"/>
            <w:shd w:val="clear" w:color="auto" w:fill="auto"/>
            <w:vAlign w:val="center"/>
          </w:tcPr>
          <w:p w14:paraId="71970903" w14:textId="77777777" w:rsidR="00CE6140" w:rsidRPr="0056725B" w:rsidRDefault="00CE6140" w:rsidP="00C323E8">
            <w:pPr>
              <w:spacing w:after="160" w:line="259" w:lineRule="auto"/>
              <w:rPr>
                <w:sz w:val="16"/>
              </w:rPr>
            </w:pPr>
            <w:r w:rsidRPr="0056725B">
              <w:rPr>
                <w:sz w:val="16"/>
              </w:rPr>
              <w:t>The student:</w:t>
            </w:r>
          </w:p>
          <w:p w14:paraId="4A41BE10" w14:textId="77777777" w:rsidR="00CE6140" w:rsidRPr="0056725B" w:rsidRDefault="00CE6140" w:rsidP="00C323E8">
            <w:pPr>
              <w:spacing w:after="160" w:line="259" w:lineRule="auto"/>
              <w:rPr>
                <w:sz w:val="16"/>
                <w:u w:val="single"/>
              </w:rPr>
            </w:pPr>
            <w:r w:rsidRPr="0056725B">
              <w:rPr>
                <w:sz w:val="16"/>
                <w:u w:val="single"/>
              </w:rPr>
              <w:t>Ai</w:t>
            </w:r>
          </w:p>
          <w:p w14:paraId="57253CF5"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States</w:t>
            </w:r>
            <w:r w:rsidRPr="0056725B">
              <w:rPr>
                <w:sz w:val="16"/>
              </w:rPr>
              <w:t xml:space="preserve"> a range of steps in the carbon cycle</w:t>
            </w:r>
          </w:p>
          <w:p w14:paraId="4AA07857"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States</w:t>
            </w:r>
            <w:r w:rsidRPr="0056725B">
              <w:rPr>
                <w:sz w:val="16"/>
              </w:rPr>
              <w:t xml:space="preserve"> human activities that damage the environment, and </w:t>
            </w:r>
            <w:r w:rsidRPr="0056725B">
              <w:rPr>
                <w:b/>
                <w:sz w:val="16"/>
              </w:rPr>
              <w:t>states</w:t>
            </w:r>
            <w:r w:rsidRPr="0056725B">
              <w:rPr>
                <w:sz w:val="16"/>
              </w:rPr>
              <w:t xml:space="preserve"> some future consequences</w:t>
            </w:r>
          </w:p>
          <w:p w14:paraId="09358CAF" w14:textId="77777777" w:rsidR="00CE6140" w:rsidRPr="0056725B" w:rsidRDefault="00CE6140" w:rsidP="00C323E8">
            <w:pPr>
              <w:tabs>
                <w:tab w:val="clear" w:pos="227"/>
              </w:tabs>
              <w:spacing w:after="160" w:line="259" w:lineRule="auto"/>
              <w:rPr>
                <w:sz w:val="16"/>
                <w:u w:val="single"/>
              </w:rPr>
            </w:pPr>
            <w:proofErr w:type="spellStart"/>
            <w:r w:rsidRPr="0056725B">
              <w:rPr>
                <w:sz w:val="16"/>
                <w:u w:val="single"/>
              </w:rPr>
              <w:t>Aiii</w:t>
            </w:r>
            <w:proofErr w:type="spellEnd"/>
          </w:p>
          <w:p w14:paraId="6662B857" w14:textId="77777777" w:rsidR="00CE6140" w:rsidRPr="0056725B" w:rsidRDefault="00CE6140" w:rsidP="00CE6140">
            <w:pPr>
              <w:numPr>
                <w:ilvl w:val="0"/>
                <w:numId w:val="9"/>
              </w:numPr>
              <w:tabs>
                <w:tab w:val="clear" w:pos="227"/>
              </w:tabs>
              <w:spacing w:after="160" w:line="259" w:lineRule="auto"/>
              <w:rPr>
                <w:sz w:val="16"/>
                <w:szCs w:val="16"/>
              </w:rPr>
            </w:pPr>
            <w:r w:rsidRPr="0056725B">
              <w:rPr>
                <w:b/>
                <w:sz w:val="16"/>
                <w:szCs w:val="16"/>
              </w:rPr>
              <w:t xml:space="preserve">Applies </w:t>
            </w:r>
            <w:r w:rsidRPr="0056725B">
              <w:rPr>
                <w:sz w:val="16"/>
                <w:szCs w:val="16"/>
              </w:rPr>
              <w:t xml:space="preserve">information to make a </w:t>
            </w:r>
            <w:r w:rsidRPr="0056725B">
              <w:rPr>
                <w:b/>
                <w:sz w:val="16"/>
                <w:szCs w:val="16"/>
              </w:rPr>
              <w:t>scientifically-supported</w:t>
            </w:r>
            <w:r w:rsidRPr="0056725B">
              <w:rPr>
                <w:sz w:val="16"/>
                <w:szCs w:val="16"/>
              </w:rPr>
              <w:t xml:space="preserve"> judgement about which consequences are the most significant, but without giving details about how it was decided</w:t>
            </w:r>
          </w:p>
          <w:p w14:paraId="7446C63B" w14:textId="77777777" w:rsidR="00CE6140" w:rsidRPr="0056725B" w:rsidRDefault="00CE6140" w:rsidP="00CE6140">
            <w:pPr>
              <w:numPr>
                <w:ilvl w:val="0"/>
                <w:numId w:val="9"/>
              </w:numPr>
              <w:tabs>
                <w:tab w:val="clear" w:pos="227"/>
              </w:tabs>
              <w:spacing w:after="160" w:line="259" w:lineRule="auto"/>
              <w:rPr>
                <w:sz w:val="16"/>
                <w:szCs w:val="16"/>
              </w:rPr>
            </w:pPr>
            <w:r w:rsidRPr="0056725B">
              <w:rPr>
                <w:b/>
                <w:sz w:val="16"/>
                <w:szCs w:val="16"/>
              </w:rPr>
              <w:t xml:space="preserve">Applies </w:t>
            </w:r>
            <w:r w:rsidRPr="0056725B">
              <w:rPr>
                <w:sz w:val="16"/>
                <w:szCs w:val="16"/>
              </w:rPr>
              <w:t xml:space="preserve">information to make a </w:t>
            </w:r>
            <w:r w:rsidRPr="0056725B">
              <w:rPr>
                <w:b/>
                <w:sz w:val="16"/>
                <w:szCs w:val="16"/>
              </w:rPr>
              <w:t>scientifically-supported</w:t>
            </w:r>
            <w:r w:rsidRPr="0056725B">
              <w:rPr>
                <w:sz w:val="16"/>
                <w:szCs w:val="16"/>
              </w:rPr>
              <w:t xml:space="preserve"> recommendation about which change(s) should take priority, but without giving details about how it was decided</w:t>
            </w:r>
          </w:p>
          <w:p w14:paraId="5A2FC376" w14:textId="77777777" w:rsidR="00CE6140" w:rsidRPr="0056725B" w:rsidRDefault="00CE6140" w:rsidP="00C323E8">
            <w:pPr>
              <w:tabs>
                <w:tab w:val="clear" w:pos="227"/>
              </w:tabs>
              <w:spacing w:after="160" w:line="259" w:lineRule="auto"/>
              <w:rPr>
                <w:sz w:val="16"/>
                <w:szCs w:val="16"/>
                <w:u w:val="single"/>
              </w:rPr>
            </w:pPr>
            <w:r w:rsidRPr="0056725B">
              <w:rPr>
                <w:sz w:val="16"/>
                <w:szCs w:val="16"/>
                <w:u w:val="single"/>
              </w:rPr>
              <w:t>Di</w:t>
            </w:r>
          </w:p>
          <w:p w14:paraId="756A73C9"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Outlines</w:t>
            </w:r>
            <w:r w:rsidRPr="0056725B">
              <w:rPr>
                <w:sz w:val="16"/>
              </w:rPr>
              <w:t xml:space="preserve"> details of some general changes that individuals/ governments could make that would reduce damage to the environment</w:t>
            </w:r>
          </w:p>
        </w:tc>
      </w:tr>
      <w:tr w:rsidR="0056725B" w:rsidRPr="0056725B" w14:paraId="0DE60F22" w14:textId="77777777" w:rsidTr="009E74B3">
        <w:trPr>
          <w:trHeight w:val="1137"/>
        </w:trPr>
        <w:tc>
          <w:tcPr>
            <w:tcW w:w="842" w:type="dxa"/>
            <w:vAlign w:val="center"/>
          </w:tcPr>
          <w:p w14:paraId="71C42DD5" w14:textId="77777777" w:rsidR="00CE6140" w:rsidRPr="0056725B" w:rsidRDefault="00CE6140" w:rsidP="00C323E8">
            <w:pPr>
              <w:spacing w:after="160" w:line="259" w:lineRule="auto"/>
              <w:rPr>
                <w:b/>
              </w:rPr>
            </w:pPr>
            <w:r w:rsidRPr="0056725B">
              <w:rPr>
                <w:b/>
              </w:rPr>
              <w:t>3-4</w:t>
            </w:r>
          </w:p>
        </w:tc>
        <w:tc>
          <w:tcPr>
            <w:tcW w:w="2334" w:type="dxa"/>
            <w:vAlign w:val="center"/>
          </w:tcPr>
          <w:p w14:paraId="0E1F3839" w14:textId="77777777" w:rsidR="00CE6140" w:rsidRPr="0056725B" w:rsidRDefault="00CE6140" w:rsidP="00C323E8">
            <w:pPr>
              <w:spacing w:after="160" w:line="259" w:lineRule="auto"/>
              <w:rPr>
                <w:sz w:val="16"/>
              </w:rPr>
            </w:pPr>
            <w:r w:rsidRPr="0056725B">
              <w:rPr>
                <w:sz w:val="16"/>
              </w:rPr>
              <w:t xml:space="preserve">Ai. </w:t>
            </w:r>
            <w:r w:rsidRPr="0056725B">
              <w:rPr>
                <w:b/>
                <w:sz w:val="16"/>
              </w:rPr>
              <w:t>recall</w:t>
            </w:r>
            <w:r w:rsidRPr="0056725B">
              <w:rPr>
                <w:sz w:val="16"/>
              </w:rPr>
              <w:t xml:space="preserve"> scientific knowledge</w:t>
            </w:r>
          </w:p>
          <w:p w14:paraId="5EBC8F4A" w14:textId="77777777" w:rsidR="00CE6140" w:rsidRPr="0056725B" w:rsidRDefault="00CE6140" w:rsidP="00C323E8">
            <w:pPr>
              <w:spacing w:after="160" w:line="259" w:lineRule="auto"/>
              <w:rPr>
                <w:sz w:val="16"/>
              </w:rPr>
            </w:pPr>
            <w:proofErr w:type="spellStart"/>
            <w:r w:rsidRPr="0056725B">
              <w:rPr>
                <w:sz w:val="16"/>
              </w:rPr>
              <w:t>Aiii</w:t>
            </w:r>
            <w:proofErr w:type="spellEnd"/>
            <w:r w:rsidRPr="0056725B">
              <w:rPr>
                <w:sz w:val="16"/>
              </w:rPr>
              <w:t xml:space="preserve">. </w:t>
            </w:r>
            <w:r w:rsidRPr="0056725B">
              <w:rPr>
                <w:b/>
                <w:sz w:val="16"/>
              </w:rPr>
              <w:t>apply</w:t>
            </w:r>
            <w:r w:rsidRPr="0056725B">
              <w:rPr>
                <w:sz w:val="16"/>
              </w:rPr>
              <w:t xml:space="preserve"> information to make </w:t>
            </w:r>
            <w:r w:rsidRPr="0056725B">
              <w:rPr>
                <w:b/>
                <w:sz w:val="16"/>
              </w:rPr>
              <w:t>judgments</w:t>
            </w:r>
          </w:p>
          <w:p w14:paraId="02D1E6A6" w14:textId="77777777" w:rsidR="00CE6140" w:rsidRPr="0056725B" w:rsidRDefault="00CE6140" w:rsidP="00C323E8">
            <w:pPr>
              <w:spacing w:after="160" w:line="259" w:lineRule="auto"/>
              <w:rPr>
                <w:sz w:val="16"/>
              </w:rPr>
            </w:pPr>
            <w:r w:rsidRPr="0056725B">
              <w:rPr>
                <w:sz w:val="16"/>
              </w:rPr>
              <w:t xml:space="preserve">Di. </w:t>
            </w:r>
            <w:r w:rsidRPr="0056725B">
              <w:rPr>
                <w:b/>
                <w:sz w:val="16"/>
              </w:rPr>
              <w:t>state</w:t>
            </w:r>
            <w:r w:rsidRPr="0056725B">
              <w:rPr>
                <w:sz w:val="16"/>
              </w:rPr>
              <w:t xml:space="preserve"> the ways in which science is used to address a specific problem or issue</w:t>
            </w:r>
          </w:p>
        </w:tc>
        <w:tc>
          <w:tcPr>
            <w:tcW w:w="5840" w:type="dxa"/>
            <w:shd w:val="clear" w:color="auto" w:fill="auto"/>
            <w:vAlign w:val="center"/>
          </w:tcPr>
          <w:p w14:paraId="498A1CD6" w14:textId="77777777" w:rsidR="00CE6140" w:rsidRPr="0056725B" w:rsidRDefault="00CE6140" w:rsidP="00C323E8">
            <w:pPr>
              <w:spacing w:after="160" w:line="259" w:lineRule="auto"/>
              <w:rPr>
                <w:sz w:val="16"/>
              </w:rPr>
            </w:pPr>
            <w:r w:rsidRPr="0056725B">
              <w:rPr>
                <w:sz w:val="16"/>
              </w:rPr>
              <w:t>The student:</w:t>
            </w:r>
          </w:p>
          <w:p w14:paraId="52810FDD" w14:textId="77777777" w:rsidR="00CE6140" w:rsidRPr="0056725B" w:rsidRDefault="00CE6140" w:rsidP="00C323E8">
            <w:pPr>
              <w:spacing w:after="160" w:line="259" w:lineRule="auto"/>
              <w:rPr>
                <w:sz w:val="16"/>
                <w:u w:val="single"/>
              </w:rPr>
            </w:pPr>
            <w:r w:rsidRPr="0056725B">
              <w:rPr>
                <w:sz w:val="16"/>
                <w:u w:val="single"/>
              </w:rPr>
              <w:t>Ai</w:t>
            </w:r>
          </w:p>
          <w:p w14:paraId="3C4A8520"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Recalls</w:t>
            </w:r>
            <w:r w:rsidRPr="0056725B">
              <w:rPr>
                <w:sz w:val="16"/>
              </w:rPr>
              <w:t xml:space="preserve"> the names of some stages of the carbon cycle</w:t>
            </w:r>
          </w:p>
          <w:p w14:paraId="11E1EF6D"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Recalls</w:t>
            </w:r>
            <w:r w:rsidRPr="0056725B">
              <w:rPr>
                <w:sz w:val="16"/>
              </w:rPr>
              <w:t xml:space="preserve"> some human activities that damage the environment, and some future consequences</w:t>
            </w:r>
          </w:p>
          <w:p w14:paraId="23AAD110" w14:textId="77777777" w:rsidR="00CE6140" w:rsidRPr="0056725B" w:rsidRDefault="00CE6140" w:rsidP="00C323E8">
            <w:pPr>
              <w:tabs>
                <w:tab w:val="clear" w:pos="227"/>
              </w:tabs>
              <w:spacing w:after="160" w:line="259" w:lineRule="auto"/>
              <w:rPr>
                <w:sz w:val="16"/>
                <w:u w:val="single"/>
              </w:rPr>
            </w:pPr>
            <w:proofErr w:type="spellStart"/>
            <w:r w:rsidRPr="0056725B">
              <w:rPr>
                <w:sz w:val="16"/>
                <w:u w:val="single"/>
              </w:rPr>
              <w:t>Aiii</w:t>
            </w:r>
            <w:proofErr w:type="spellEnd"/>
          </w:p>
          <w:p w14:paraId="6B230995" w14:textId="77777777" w:rsidR="00CE6140" w:rsidRPr="0056725B" w:rsidRDefault="00CE6140" w:rsidP="00CE6140">
            <w:pPr>
              <w:numPr>
                <w:ilvl w:val="0"/>
                <w:numId w:val="9"/>
              </w:numPr>
              <w:tabs>
                <w:tab w:val="clear" w:pos="227"/>
              </w:tabs>
              <w:spacing w:after="160" w:line="259" w:lineRule="auto"/>
              <w:rPr>
                <w:sz w:val="16"/>
                <w:szCs w:val="16"/>
              </w:rPr>
            </w:pPr>
            <w:r w:rsidRPr="0056725B">
              <w:rPr>
                <w:b/>
                <w:sz w:val="16"/>
                <w:szCs w:val="16"/>
              </w:rPr>
              <w:t xml:space="preserve">Applies </w:t>
            </w:r>
            <w:r w:rsidRPr="0056725B">
              <w:rPr>
                <w:sz w:val="16"/>
                <w:szCs w:val="16"/>
              </w:rPr>
              <w:t>information to make a judgement about which consequences are the most significant, but without giving details about how it was decided</w:t>
            </w:r>
          </w:p>
          <w:p w14:paraId="3A3390DD" w14:textId="77777777" w:rsidR="00CE6140" w:rsidRPr="0056725B" w:rsidRDefault="00CE6140" w:rsidP="00CE6140">
            <w:pPr>
              <w:numPr>
                <w:ilvl w:val="0"/>
                <w:numId w:val="9"/>
              </w:numPr>
              <w:tabs>
                <w:tab w:val="clear" w:pos="227"/>
              </w:tabs>
              <w:spacing w:after="160" w:line="259" w:lineRule="auto"/>
              <w:rPr>
                <w:sz w:val="16"/>
                <w:szCs w:val="16"/>
              </w:rPr>
            </w:pPr>
            <w:r w:rsidRPr="0056725B">
              <w:rPr>
                <w:b/>
                <w:sz w:val="16"/>
                <w:szCs w:val="16"/>
              </w:rPr>
              <w:lastRenderedPageBreak/>
              <w:t xml:space="preserve">Applies </w:t>
            </w:r>
            <w:r w:rsidRPr="0056725B">
              <w:rPr>
                <w:sz w:val="16"/>
                <w:szCs w:val="16"/>
              </w:rPr>
              <w:t>information to make a recommendation about which change(s) should take priority, but without giving details about how it was decided</w:t>
            </w:r>
          </w:p>
          <w:p w14:paraId="67495250" w14:textId="77777777" w:rsidR="00CE6140" w:rsidRPr="0056725B" w:rsidRDefault="00CE6140" w:rsidP="00C323E8">
            <w:pPr>
              <w:tabs>
                <w:tab w:val="clear" w:pos="227"/>
              </w:tabs>
              <w:spacing w:after="160" w:line="259" w:lineRule="auto"/>
              <w:rPr>
                <w:sz w:val="16"/>
                <w:szCs w:val="16"/>
                <w:u w:val="single"/>
              </w:rPr>
            </w:pPr>
            <w:r w:rsidRPr="0056725B">
              <w:rPr>
                <w:sz w:val="16"/>
                <w:szCs w:val="16"/>
                <w:u w:val="single"/>
              </w:rPr>
              <w:t>Di</w:t>
            </w:r>
          </w:p>
          <w:p w14:paraId="02E7B3B6"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States</w:t>
            </w:r>
            <w:r w:rsidRPr="0056725B">
              <w:rPr>
                <w:sz w:val="16"/>
              </w:rPr>
              <w:t xml:space="preserve"> some changes that individuals/ governments could make that would reduce damage to the environment</w:t>
            </w:r>
          </w:p>
        </w:tc>
      </w:tr>
      <w:tr w:rsidR="0056725B" w:rsidRPr="0056725B" w14:paraId="6F1F34E5" w14:textId="77777777" w:rsidTr="009E74B3">
        <w:trPr>
          <w:trHeight w:val="1109"/>
        </w:trPr>
        <w:tc>
          <w:tcPr>
            <w:tcW w:w="842" w:type="dxa"/>
            <w:vAlign w:val="center"/>
          </w:tcPr>
          <w:p w14:paraId="4DDF3FCE" w14:textId="77777777" w:rsidR="00CE6140" w:rsidRPr="0056725B" w:rsidRDefault="00CE6140" w:rsidP="00C323E8">
            <w:pPr>
              <w:spacing w:after="160" w:line="259" w:lineRule="auto"/>
              <w:rPr>
                <w:b/>
              </w:rPr>
            </w:pPr>
            <w:r w:rsidRPr="0056725B">
              <w:rPr>
                <w:b/>
              </w:rPr>
              <w:lastRenderedPageBreak/>
              <w:t>1-2</w:t>
            </w:r>
          </w:p>
        </w:tc>
        <w:tc>
          <w:tcPr>
            <w:tcW w:w="2334" w:type="dxa"/>
            <w:vAlign w:val="center"/>
          </w:tcPr>
          <w:p w14:paraId="089F9203" w14:textId="77777777" w:rsidR="00CE6140" w:rsidRPr="0056725B" w:rsidRDefault="00CE6140" w:rsidP="00C323E8">
            <w:pPr>
              <w:spacing w:after="160" w:line="259" w:lineRule="auto"/>
              <w:rPr>
                <w:sz w:val="16"/>
              </w:rPr>
            </w:pPr>
            <w:r w:rsidRPr="0056725B">
              <w:rPr>
                <w:sz w:val="16"/>
              </w:rPr>
              <w:t xml:space="preserve">Ai. </w:t>
            </w:r>
            <w:r w:rsidRPr="0056725B">
              <w:rPr>
                <w:b/>
                <w:sz w:val="16"/>
              </w:rPr>
              <w:t>select</w:t>
            </w:r>
            <w:r w:rsidRPr="0056725B">
              <w:rPr>
                <w:sz w:val="16"/>
              </w:rPr>
              <w:t xml:space="preserve"> scientific knowledge</w:t>
            </w:r>
          </w:p>
          <w:p w14:paraId="6CB13E33" w14:textId="77777777" w:rsidR="00CE6140" w:rsidRPr="0056725B" w:rsidRDefault="00CE6140" w:rsidP="00C323E8">
            <w:pPr>
              <w:spacing w:after="160" w:line="259" w:lineRule="auto"/>
              <w:rPr>
                <w:sz w:val="16"/>
              </w:rPr>
            </w:pPr>
            <w:proofErr w:type="spellStart"/>
            <w:r w:rsidRPr="0056725B">
              <w:rPr>
                <w:sz w:val="16"/>
              </w:rPr>
              <w:t>Aiii</w:t>
            </w:r>
            <w:proofErr w:type="spellEnd"/>
            <w:r w:rsidRPr="0056725B">
              <w:rPr>
                <w:sz w:val="16"/>
              </w:rPr>
              <w:t xml:space="preserve">. </w:t>
            </w:r>
            <w:r w:rsidRPr="0056725B">
              <w:rPr>
                <w:b/>
                <w:sz w:val="16"/>
              </w:rPr>
              <w:t>apply</w:t>
            </w:r>
            <w:r w:rsidRPr="0056725B">
              <w:rPr>
                <w:sz w:val="16"/>
              </w:rPr>
              <w:t xml:space="preserve"> information to make </w:t>
            </w:r>
            <w:r w:rsidRPr="0056725B">
              <w:rPr>
                <w:b/>
                <w:sz w:val="16"/>
              </w:rPr>
              <w:t>judgments</w:t>
            </w:r>
            <w:r w:rsidRPr="0056725B">
              <w:rPr>
                <w:sz w:val="16"/>
              </w:rPr>
              <w:t xml:space="preserve">, </w:t>
            </w:r>
            <w:r w:rsidRPr="0056725B">
              <w:rPr>
                <w:b/>
                <w:sz w:val="16"/>
              </w:rPr>
              <w:t>with</w:t>
            </w:r>
            <w:r w:rsidRPr="0056725B">
              <w:rPr>
                <w:sz w:val="16"/>
              </w:rPr>
              <w:t xml:space="preserve"> </w:t>
            </w:r>
            <w:r w:rsidRPr="0056725B">
              <w:rPr>
                <w:b/>
                <w:sz w:val="16"/>
              </w:rPr>
              <w:t>limited</w:t>
            </w:r>
            <w:r w:rsidRPr="0056725B">
              <w:rPr>
                <w:sz w:val="16"/>
              </w:rPr>
              <w:t xml:space="preserve"> </w:t>
            </w:r>
            <w:r w:rsidRPr="0056725B">
              <w:rPr>
                <w:b/>
                <w:sz w:val="16"/>
              </w:rPr>
              <w:t>success</w:t>
            </w:r>
            <w:r w:rsidRPr="0056725B">
              <w:rPr>
                <w:sz w:val="16"/>
              </w:rPr>
              <w:t>.</w:t>
            </w:r>
          </w:p>
          <w:p w14:paraId="66AC24CF" w14:textId="77777777" w:rsidR="00CE6140" w:rsidRPr="0056725B" w:rsidRDefault="00CE6140" w:rsidP="00C323E8">
            <w:pPr>
              <w:spacing w:after="160" w:line="259" w:lineRule="auto"/>
              <w:rPr>
                <w:sz w:val="16"/>
              </w:rPr>
            </w:pPr>
            <w:r w:rsidRPr="0056725B">
              <w:rPr>
                <w:sz w:val="16"/>
              </w:rPr>
              <w:t xml:space="preserve">Di. </w:t>
            </w:r>
            <w:r w:rsidRPr="0056725B">
              <w:rPr>
                <w:b/>
                <w:sz w:val="16"/>
              </w:rPr>
              <w:t>state</w:t>
            </w:r>
            <w:r w:rsidRPr="0056725B">
              <w:rPr>
                <w:sz w:val="16"/>
              </w:rPr>
              <w:t xml:space="preserve"> the ways in which science is used to address a specific problem or issue, </w:t>
            </w:r>
            <w:r w:rsidRPr="0056725B">
              <w:rPr>
                <w:b/>
                <w:sz w:val="16"/>
              </w:rPr>
              <w:t>with</w:t>
            </w:r>
            <w:r w:rsidRPr="0056725B">
              <w:rPr>
                <w:sz w:val="16"/>
              </w:rPr>
              <w:t xml:space="preserve"> </w:t>
            </w:r>
            <w:r w:rsidRPr="0056725B">
              <w:rPr>
                <w:b/>
                <w:sz w:val="16"/>
              </w:rPr>
              <w:t>limited</w:t>
            </w:r>
            <w:r w:rsidRPr="0056725B">
              <w:rPr>
                <w:sz w:val="16"/>
              </w:rPr>
              <w:t xml:space="preserve"> </w:t>
            </w:r>
            <w:r w:rsidRPr="0056725B">
              <w:rPr>
                <w:b/>
                <w:sz w:val="16"/>
              </w:rPr>
              <w:t>success</w:t>
            </w:r>
            <w:r w:rsidRPr="0056725B">
              <w:rPr>
                <w:sz w:val="16"/>
              </w:rPr>
              <w:t>.</w:t>
            </w:r>
          </w:p>
        </w:tc>
        <w:tc>
          <w:tcPr>
            <w:tcW w:w="5840" w:type="dxa"/>
            <w:shd w:val="clear" w:color="auto" w:fill="auto"/>
            <w:vAlign w:val="center"/>
          </w:tcPr>
          <w:p w14:paraId="750D03D2" w14:textId="77777777" w:rsidR="00CE6140" w:rsidRPr="0056725B" w:rsidRDefault="00CE6140" w:rsidP="00C323E8">
            <w:pPr>
              <w:spacing w:after="160" w:line="259" w:lineRule="auto"/>
              <w:rPr>
                <w:sz w:val="16"/>
              </w:rPr>
            </w:pPr>
            <w:r w:rsidRPr="0056725B">
              <w:rPr>
                <w:sz w:val="16"/>
              </w:rPr>
              <w:t>The student:</w:t>
            </w:r>
          </w:p>
          <w:p w14:paraId="0F587B57" w14:textId="77777777" w:rsidR="00CE6140" w:rsidRPr="0056725B" w:rsidRDefault="00CE6140" w:rsidP="00C323E8">
            <w:pPr>
              <w:spacing w:after="160" w:line="259" w:lineRule="auto"/>
              <w:rPr>
                <w:sz w:val="16"/>
                <w:u w:val="single"/>
              </w:rPr>
            </w:pPr>
            <w:r w:rsidRPr="0056725B">
              <w:rPr>
                <w:sz w:val="16"/>
                <w:u w:val="single"/>
              </w:rPr>
              <w:t>Ai</w:t>
            </w:r>
          </w:p>
          <w:p w14:paraId="50806962"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Selects</w:t>
            </w:r>
            <w:r w:rsidRPr="0056725B">
              <w:rPr>
                <w:sz w:val="16"/>
              </w:rPr>
              <w:t xml:space="preserve"> (from a list) the names of some stages of the carbon cycle</w:t>
            </w:r>
          </w:p>
          <w:p w14:paraId="6957B7F4"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Selects</w:t>
            </w:r>
            <w:r w:rsidRPr="0056725B">
              <w:rPr>
                <w:sz w:val="16"/>
              </w:rPr>
              <w:t xml:space="preserve"> (from a list) some human activities that damage the environment, and future consequences</w:t>
            </w:r>
          </w:p>
          <w:p w14:paraId="6539064C" w14:textId="77777777" w:rsidR="00CE6140" w:rsidRPr="0056725B" w:rsidRDefault="00CE6140" w:rsidP="00C323E8">
            <w:pPr>
              <w:tabs>
                <w:tab w:val="clear" w:pos="227"/>
              </w:tabs>
              <w:spacing w:after="160" w:line="259" w:lineRule="auto"/>
              <w:rPr>
                <w:sz w:val="16"/>
                <w:u w:val="single"/>
              </w:rPr>
            </w:pPr>
            <w:proofErr w:type="spellStart"/>
            <w:r w:rsidRPr="0056725B">
              <w:rPr>
                <w:sz w:val="16"/>
                <w:u w:val="single"/>
              </w:rPr>
              <w:t>Aiii</w:t>
            </w:r>
            <w:proofErr w:type="spellEnd"/>
          </w:p>
          <w:p w14:paraId="57B378B6" w14:textId="77777777" w:rsidR="00CE6140" w:rsidRPr="0056725B" w:rsidRDefault="00CE6140" w:rsidP="00CE6140">
            <w:pPr>
              <w:numPr>
                <w:ilvl w:val="0"/>
                <w:numId w:val="9"/>
              </w:numPr>
              <w:tabs>
                <w:tab w:val="clear" w:pos="227"/>
              </w:tabs>
              <w:spacing w:after="160" w:line="259" w:lineRule="auto"/>
              <w:rPr>
                <w:sz w:val="16"/>
                <w:szCs w:val="16"/>
              </w:rPr>
            </w:pPr>
            <w:r w:rsidRPr="0056725B">
              <w:rPr>
                <w:b/>
                <w:sz w:val="16"/>
                <w:szCs w:val="16"/>
              </w:rPr>
              <w:t xml:space="preserve">Applies </w:t>
            </w:r>
            <w:r w:rsidRPr="0056725B">
              <w:rPr>
                <w:sz w:val="16"/>
                <w:szCs w:val="16"/>
              </w:rPr>
              <w:t xml:space="preserve">information to make a judgement about which consequences are the most significant </w:t>
            </w:r>
            <w:r w:rsidRPr="0056725B">
              <w:rPr>
                <w:b/>
                <w:sz w:val="16"/>
                <w:szCs w:val="16"/>
              </w:rPr>
              <w:t>with limited success</w:t>
            </w:r>
            <w:r w:rsidRPr="0056725B">
              <w:rPr>
                <w:sz w:val="16"/>
                <w:szCs w:val="16"/>
              </w:rPr>
              <w:t>, and without giving details about how it was decided</w:t>
            </w:r>
          </w:p>
          <w:p w14:paraId="1B2AB590" w14:textId="77777777" w:rsidR="00CE6140" w:rsidRPr="0056725B" w:rsidRDefault="00CE6140" w:rsidP="00CE6140">
            <w:pPr>
              <w:numPr>
                <w:ilvl w:val="0"/>
                <w:numId w:val="9"/>
              </w:numPr>
              <w:tabs>
                <w:tab w:val="clear" w:pos="227"/>
              </w:tabs>
              <w:spacing w:after="160" w:line="259" w:lineRule="auto"/>
              <w:rPr>
                <w:sz w:val="16"/>
                <w:szCs w:val="16"/>
              </w:rPr>
            </w:pPr>
            <w:r w:rsidRPr="0056725B">
              <w:rPr>
                <w:b/>
                <w:sz w:val="16"/>
                <w:szCs w:val="16"/>
              </w:rPr>
              <w:t xml:space="preserve">Applies </w:t>
            </w:r>
            <w:r w:rsidRPr="0056725B">
              <w:rPr>
                <w:sz w:val="16"/>
                <w:szCs w:val="16"/>
              </w:rPr>
              <w:t>information to make a recommendation about which change(s) should take priority</w:t>
            </w:r>
            <w:r w:rsidRPr="0056725B">
              <w:rPr>
                <w:b/>
                <w:sz w:val="16"/>
                <w:szCs w:val="16"/>
              </w:rPr>
              <w:t xml:space="preserve"> with limited success</w:t>
            </w:r>
            <w:r w:rsidRPr="0056725B">
              <w:rPr>
                <w:sz w:val="16"/>
                <w:szCs w:val="16"/>
              </w:rPr>
              <w:t>, and without giving details about how it was decided</w:t>
            </w:r>
          </w:p>
          <w:p w14:paraId="508407D0" w14:textId="77777777" w:rsidR="00CE6140" w:rsidRPr="0056725B" w:rsidRDefault="00CE6140" w:rsidP="00C323E8">
            <w:pPr>
              <w:tabs>
                <w:tab w:val="clear" w:pos="227"/>
              </w:tabs>
              <w:spacing w:after="160" w:line="259" w:lineRule="auto"/>
              <w:rPr>
                <w:sz w:val="16"/>
                <w:szCs w:val="16"/>
                <w:u w:val="single"/>
              </w:rPr>
            </w:pPr>
            <w:r w:rsidRPr="0056725B">
              <w:rPr>
                <w:sz w:val="16"/>
                <w:szCs w:val="16"/>
                <w:u w:val="single"/>
              </w:rPr>
              <w:t>Di</w:t>
            </w:r>
          </w:p>
          <w:p w14:paraId="742CA0BC" w14:textId="77777777" w:rsidR="00CE6140" w:rsidRPr="0056725B" w:rsidRDefault="00CE6140" w:rsidP="00CE6140">
            <w:pPr>
              <w:numPr>
                <w:ilvl w:val="0"/>
                <w:numId w:val="9"/>
              </w:numPr>
              <w:tabs>
                <w:tab w:val="clear" w:pos="227"/>
              </w:tabs>
              <w:spacing w:after="160" w:line="259" w:lineRule="auto"/>
              <w:rPr>
                <w:sz w:val="16"/>
              </w:rPr>
            </w:pPr>
            <w:r w:rsidRPr="0056725B">
              <w:rPr>
                <w:b/>
                <w:sz w:val="16"/>
              </w:rPr>
              <w:t>States</w:t>
            </w:r>
            <w:r w:rsidRPr="0056725B">
              <w:rPr>
                <w:sz w:val="16"/>
              </w:rPr>
              <w:t xml:space="preserve"> changes that individuals/ governments could make that would reduce damage to the environment, with </w:t>
            </w:r>
            <w:r w:rsidRPr="0056725B">
              <w:rPr>
                <w:b/>
                <w:sz w:val="16"/>
              </w:rPr>
              <w:t>limited success</w:t>
            </w:r>
          </w:p>
        </w:tc>
      </w:tr>
    </w:tbl>
    <w:p w14:paraId="6F29AEBE" w14:textId="7EDFE23D" w:rsidR="004C5B77" w:rsidRDefault="004C5B77" w:rsidP="007F3E3C">
      <w:pPr>
        <w:pStyle w:val="01Bodytext"/>
      </w:pPr>
    </w:p>
    <w:p w14:paraId="6DF72B1A" w14:textId="77777777" w:rsidR="004C5B77" w:rsidRDefault="004C5B77">
      <w:pPr>
        <w:tabs>
          <w:tab w:val="clear" w:pos="227"/>
        </w:tabs>
        <w:spacing w:after="160" w:line="259" w:lineRule="auto"/>
        <w:rPr>
          <w:sz w:val="24"/>
        </w:rPr>
      </w:pPr>
      <w:r>
        <w:br w:type="page"/>
      </w:r>
    </w:p>
    <w:p w14:paraId="5CF3FA31" w14:textId="77777777" w:rsidR="007F3E3C" w:rsidRDefault="007F3E3C" w:rsidP="007F3E3C">
      <w:pPr>
        <w:pStyle w:val="Heading2"/>
      </w:pPr>
      <w:r>
        <w:lastRenderedPageBreak/>
        <w:t>Task B – Individuals and societies</w:t>
      </w:r>
    </w:p>
    <w:p w14:paraId="16D20D3C" w14:textId="77777777" w:rsidR="007F3E3C" w:rsidRDefault="007F3E3C" w:rsidP="007F3E3C"/>
    <w:tbl>
      <w:tblPr>
        <w:tblStyle w:val="TableGrid"/>
        <w:tblW w:w="0" w:type="auto"/>
        <w:tblLook w:val="04A0" w:firstRow="1" w:lastRow="0" w:firstColumn="1" w:lastColumn="0" w:noHBand="0" w:noVBand="1"/>
      </w:tblPr>
      <w:tblGrid>
        <w:gridCol w:w="841"/>
        <w:gridCol w:w="2336"/>
        <w:gridCol w:w="5839"/>
      </w:tblGrid>
      <w:tr w:rsidR="00517D33" w:rsidRPr="000601A2" w14:paraId="0A613CFB" w14:textId="77777777" w:rsidTr="009E74B3">
        <w:trPr>
          <w:trHeight w:val="409"/>
        </w:trPr>
        <w:tc>
          <w:tcPr>
            <w:tcW w:w="9016" w:type="dxa"/>
            <w:gridSpan w:val="3"/>
            <w:vAlign w:val="center"/>
          </w:tcPr>
          <w:p w14:paraId="2FEBF6A1" w14:textId="77777777" w:rsidR="00517D33" w:rsidRPr="000601A2" w:rsidRDefault="00517D33" w:rsidP="00C323E8">
            <w:pPr>
              <w:pStyle w:val="NoSpacing"/>
              <w:rPr>
                <w:b/>
                <w:sz w:val="20"/>
              </w:rPr>
            </w:pPr>
            <w:r w:rsidRPr="000601A2">
              <w:br w:type="page"/>
            </w:r>
            <w:r w:rsidRPr="000601A2">
              <w:rPr>
                <w:b/>
                <w:sz w:val="20"/>
              </w:rPr>
              <w:t>MYP 1 – Task B</w:t>
            </w:r>
          </w:p>
        </w:tc>
      </w:tr>
      <w:tr w:rsidR="00517D33" w:rsidRPr="000601A2" w14:paraId="65842597" w14:textId="77777777" w:rsidTr="009E74B3">
        <w:trPr>
          <w:trHeight w:val="414"/>
        </w:trPr>
        <w:tc>
          <w:tcPr>
            <w:tcW w:w="841" w:type="dxa"/>
            <w:vAlign w:val="center"/>
          </w:tcPr>
          <w:p w14:paraId="4F6D2F64" w14:textId="77777777" w:rsidR="00517D33" w:rsidRPr="000601A2" w:rsidRDefault="00517D33" w:rsidP="00C323E8">
            <w:pPr>
              <w:pStyle w:val="NoSpacing"/>
              <w:rPr>
                <w:b/>
                <w:sz w:val="20"/>
              </w:rPr>
            </w:pPr>
            <w:r w:rsidRPr="000601A2">
              <w:rPr>
                <w:b/>
                <w:sz w:val="20"/>
              </w:rPr>
              <w:t>Level</w:t>
            </w:r>
          </w:p>
        </w:tc>
        <w:tc>
          <w:tcPr>
            <w:tcW w:w="2336" w:type="dxa"/>
            <w:vAlign w:val="center"/>
          </w:tcPr>
          <w:p w14:paraId="2ABFF0BD" w14:textId="77777777" w:rsidR="00517D33" w:rsidRPr="000601A2" w:rsidRDefault="00517D33" w:rsidP="00C323E8">
            <w:pPr>
              <w:pStyle w:val="NoSpacing"/>
              <w:rPr>
                <w:b/>
                <w:sz w:val="20"/>
              </w:rPr>
            </w:pPr>
            <w:r w:rsidRPr="000601A2">
              <w:rPr>
                <w:b/>
                <w:sz w:val="20"/>
              </w:rPr>
              <w:t>Level descriptor</w:t>
            </w:r>
          </w:p>
        </w:tc>
        <w:tc>
          <w:tcPr>
            <w:tcW w:w="5839" w:type="dxa"/>
            <w:vAlign w:val="center"/>
          </w:tcPr>
          <w:p w14:paraId="20833B3C" w14:textId="77777777" w:rsidR="00517D33" w:rsidRPr="000601A2" w:rsidRDefault="00517D33" w:rsidP="00C323E8">
            <w:pPr>
              <w:pStyle w:val="NoSpacing"/>
              <w:rPr>
                <w:b/>
                <w:sz w:val="20"/>
              </w:rPr>
            </w:pPr>
            <w:r w:rsidRPr="000601A2">
              <w:rPr>
                <w:b/>
                <w:sz w:val="20"/>
              </w:rPr>
              <w:t>Task-specific clarification</w:t>
            </w:r>
          </w:p>
        </w:tc>
      </w:tr>
      <w:tr w:rsidR="00517D33" w:rsidRPr="000601A2" w14:paraId="274121B7" w14:textId="77777777" w:rsidTr="009E74B3">
        <w:trPr>
          <w:trHeight w:val="1129"/>
        </w:trPr>
        <w:tc>
          <w:tcPr>
            <w:tcW w:w="841" w:type="dxa"/>
            <w:vAlign w:val="center"/>
          </w:tcPr>
          <w:p w14:paraId="19A305EC" w14:textId="77777777" w:rsidR="00517D33" w:rsidRPr="000601A2" w:rsidRDefault="00517D33" w:rsidP="00C323E8">
            <w:pPr>
              <w:spacing w:after="160" w:line="259" w:lineRule="auto"/>
              <w:rPr>
                <w:b/>
              </w:rPr>
            </w:pPr>
            <w:r w:rsidRPr="000601A2">
              <w:rPr>
                <w:b/>
              </w:rPr>
              <w:t>7-8</w:t>
            </w:r>
          </w:p>
        </w:tc>
        <w:tc>
          <w:tcPr>
            <w:tcW w:w="2336" w:type="dxa"/>
            <w:vAlign w:val="center"/>
          </w:tcPr>
          <w:p w14:paraId="1E26F013" w14:textId="77777777" w:rsidR="00517D33" w:rsidRPr="000601A2" w:rsidRDefault="00517D33" w:rsidP="00C323E8">
            <w:pPr>
              <w:spacing w:after="160" w:line="259" w:lineRule="auto"/>
              <w:rPr>
                <w:sz w:val="16"/>
              </w:rPr>
            </w:pPr>
            <w:proofErr w:type="spellStart"/>
            <w:r w:rsidRPr="000601A2">
              <w:rPr>
                <w:sz w:val="16"/>
              </w:rPr>
              <w:t>Dii</w:t>
            </w:r>
            <w:proofErr w:type="spellEnd"/>
            <w:r w:rsidRPr="000601A2">
              <w:rPr>
                <w:sz w:val="16"/>
              </w:rPr>
              <w:t>. gives detailed justification of opinions using information</w:t>
            </w:r>
          </w:p>
          <w:p w14:paraId="56D4CB5D" w14:textId="77777777" w:rsidR="00517D33" w:rsidRPr="000601A2" w:rsidRDefault="00517D33" w:rsidP="00C323E8">
            <w:pPr>
              <w:spacing w:after="160" w:line="259" w:lineRule="auto"/>
              <w:rPr>
                <w:sz w:val="16"/>
              </w:rPr>
            </w:pPr>
            <w:proofErr w:type="spellStart"/>
            <w:r w:rsidRPr="000601A2">
              <w:rPr>
                <w:sz w:val="16"/>
              </w:rPr>
              <w:t>Diii</w:t>
            </w:r>
            <w:proofErr w:type="spellEnd"/>
            <w:r w:rsidRPr="000601A2">
              <w:rPr>
                <w:sz w:val="16"/>
              </w:rPr>
              <w:t xml:space="preserve">. consistently </w:t>
            </w:r>
            <w:r w:rsidRPr="000601A2">
              <w:rPr>
                <w:b/>
                <w:sz w:val="16"/>
              </w:rPr>
              <w:t>identifies and analyses</w:t>
            </w:r>
            <w:r w:rsidRPr="000601A2">
              <w:rPr>
                <w:sz w:val="16"/>
              </w:rPr>
              <w:t xml:space="preserve"> a range of sources/data in terms of origin and purpose</w:t>
            </w:r>
          </w:p>
          <w:p w14:paraId="3C8A8D0C" w14:textId="77777777" w:rsidR="00517D33" w:rsidRPr="000601A2" w:rsidRDefault="00517D33" w:rsidP="00C323E8">
            <w:pPr>
              <w:spacing w:after="160" w:line="259" w:lineRule="auto"/>
              <w:rPr>
                <w:sz w:val="16"/>
              </w:rPr>
            </w:pPr>
            <w:r w:rsidRPr="000601A2">
              <w:rPr>
                <w:sz w:val="16"/>
              </w:rPr>
              <w:t xml:space="preserve">Div. consistently </w:t>
            </w:r>
            <w:r w:rsidRPr="000601A2">
              <w:rPr>
                <w:b/>
                <w:sz w:val="16"/>
              </w:rPr>
              <w:t>identifies</w:t>
            </w:r>
            <w:r w:rsidRPr="000601A2">
              <w:rPr>
                <w:sz w:val="16"/>
              </w:rPr>
              <w:t xml:space="preserve"> different views and their implications </w:t>
            </w:r>
          </w:p>
        </w:tc>
        <w:tc>
          <w:tcPr>
            <w:tcW w:w="5839" w:type="dxa"/>
            <w:shd w:val="clear" w:color="auto" w:fill="auto"/>
            <w:vAlign w:val="center"/>
          </w:tcPr>
          <w:p w14:paraId="2A51CC2B" w14:textId="77777777" w:rsidR="00517D33" w:rsidRPr="000601A2" w:rsidRDefault="00517D33" w:rsidP="00C323E8">
            <w:pPr>
              <w:spacing w:after="160" w:line="259" w:lineRule="auto"/>
              <w:rPr>
                <w:sz w:val="16"/>
              </w:rPr>
            </w:pPr>
            <w:r w:rsidRPr="00E733B2">
              <w:rPr>
                <w:sz w:val="16"/>
              </w:rPr>
              <w:t>The student</w:t>
            </w:r>
            <w:r w:rsidRPr="000601A2">
              <w:rPr>
                <w:sz w:val="16"/>
              </w:rPr>
              <w:t xml:space="preserve">: </w:t>
            </w:r>
          </w:p>
          <w:p w14:paraId="1F125A0D" w14:textId="77777777" w:rsidR="00517D33" w:rsidRPr="000601A2" w:rsidRDefault="00517D33" w:rsidP="00C323E8">
            <w:pPr>
              <w:spacing w:after="160" w:line="259" w:lineRule="auto"/>
              <w:rPr>
                <w:sz w:val="16"/>
                <w:u w:val="single"/>
              </w:rPr>
            </w:pPr>
            <w:proofErr w:type="spellStart"/>
            <w:r w:rsidRPr="000601A2">
              <w:rPr>
                <w:sz w:val="16"/>
                <w:u w:val="single"/>
              </w:rPr>
              <w:t>Dii</w:t>
            </w:r>
            <w:proofErr w:type="spellEnd"/>
          </w:p>
          <w:p w14:paraId="1E1562B1" w14:textId="77777777" w:rsidR="00517D33" w:rsidRPr="000601A2" w:rsidRDefault="00517D33" w:rsidP="00517D33">
            <w:pPr>
              <w:numPr>
                <w:ilvl w:val="0"/>
                <w:numId w:val="10"/>
              </w:numPr>
              <w:tabs>
                <w:tab w:val="clear" w:pos="227"/>
              </w:tabs>
              <w:spacing w:after="160" w:line="259" w:lineRule="auto"/>
              <w:rPr>
                <w:bCs/>
                <w:sz w:val="16"/>
                <w:u w:val="single"/>
              </w:rPr>
            </w:pPr>
            <w:r w:rsidRPr="000601A2">
              <w:rPr>
                <w:bCs/>
                <w:sz w:val="16"/>
              </w:rPr>
              <w:t xml:space="preserve">Gives detailed information about at least 3 fishing methods, including how they work </w:t>
            </w:r>
            <w:r w:rsidRPr="000601A2">
              <w:rPr>
                <w:b/>
                <w:bCs/>
                <w:sz w:val="16"/>
              </w:rPr>
              <w:t>and</w:t>
            </w:r>
            <w:r w:rsidRPr="000601A2">
              <w:rPr>
                <w:bCs/>
                <w:sz w:val="16"/>
              </w:rPr>
              <w:t xml:space="preserve"> why they are sustainable/ not sustainable</w:t>
            </w:r>
          </w:p>
          <w:p w14:paraId="3577DC18" w14:textId="77777777" w:rsidR="00517D33" w:rsidRPr="000601A2" w:rsidRDefault="00517D33" w:rsidP="00517D33">
            <w:pPr>
              <w:numPr>
                <w:ilvl w:val="0"/>
                <w:numId w:val="10"/>
              </w:numPr>
              <w:tabs>
                <w:tab w:val="clear" w:pos="227"/>
              </w:tabs>
              <w:spacing w:after="160" w:line="259" w:lineRule="auto"/>
              <w:rPr>
                <w:bCs/>
                <w:sz w:val="16"/>
              </w:rPr>
            </w:pPr>
            <w:r w:rsidRPr="000601A2">
              <w:rPr>
                <w:bCs/>
                <w:sz w:val="16"/>
              </w:rPr>
              <w:t>Gives an opinion on which method is best, and why</w:t>
            </w:r>
          </w:p>
          <w:p w14:paraId="52435C9C" w14:textId="77777777" w:rsidR="00517D33" w:rsidRPr="000601A2" w:rsidRDefault="00517D33" w:rsidP="00C323E8">
            <w:pPr>
              <w:tabs>
                <w:tab w:val="clear" w:pos="227"/>
              </w:tabs>
              <w:spacing w:after="160" w:line="259" w:lineRule="auto"/>
              <w:rPr>
                <w:bCs/>
                <w:sz w:val="16"/>
                <w:u w:val="single"/>
              </w:rPr>
            </w:pPr>
            <w:proofErr w:type="spellStart"/>
            <w:r w:rsidRPr="000601A2">
              <w:rPr>
                <w:bCs/>
                <w:sz w:val="16"/>
                <w:u w:val="single"/>
              </w:rPr>
              <w:t>Diii</w:t>
            </w:r>
            <w:proofErr w:type="spellEnd"/>
          </w:p>
          <w:p w14:paraId="4E139CFE" w14:textId="77777777" w:rsidR="00517D33" w:rsidRPr="000601A2" w:rsidRDefault="00517D33" w:rsidP="00517D33">
            <w:pPr>
              <w:numPr>
                <w:ilvl w:val="0"/>
                <w:numId w:val="10"/>
              </w:numPr>
              <w:tabs>
                <w:tab w:val="clear" w:pos="227"/>
              </w:tabs>
              <w:spacing w:after="160" w:line="259" w:lineRule="auto"/>
              <w:rPr>
                <w:bCs/>
                <w:sz w:val="16"/>
              </w:rPr>
            </w:pPr>
            <w:r w:rsidRPr="000601A2">
              <w:rPr>
                <w:bCs/>
                <w:sz w:val="16"/>
              </w:rPr>
              <w:t xml:space="preserve">Uses information from the relevant provided sources and at least 2 additional sources of their own, consistently </w:t>
            </w:r>
            <w:r w:rsidRPr="000601A2">
              <w:rPr>
                <w:b/>
                <w:bCs/>
                <w:sz w:val="16"/>
              </w:rPr>
              <w:t>identifying</w:t>
            </w:r>
            <w:r w:rsidRPr="000601A2">
              <w:rPr>
                <w:bCs/>
                <w:sz w:val="16"/>
              </w:rPr>
              <w:t xml:space="preserve"> their origin and purpose in order to </w:t>
            </w:r>
            <w:proofErr w:type="spellStart"/>
            <w:r w:rsidRPr="000601A2">
              <w:rPr>
                <w:b/>
                <w:bCs/>
                <w:sz w:val="16"/>
              </w:rPr>
              <w:t>analyse</w:t>
            </w:r>
            <w:proofErr w:type="spellEnd"/>
            <w:r w:rsidRPr="000601A2">
              <w:rPr>
                <w:bCs/>
                <w:sz w:val="16"/>
              </w:rPr>
              <w:t xml:space="preserve"> their reliability</w:t>
            </w:r>
          </w:p>
          <w:p w14:paraId="617AA732" w14:textId="77777777" w:rsidR="00517D33" w:rsidRPr="000601A2" w:rsidRDefault="00517D33" w:rsidP="00C323E8">
            <w:pPr>
              <w:tabs>
                <w:tab w:val="clear" w:pos="227"/>
              </w:tabs>
              <w:spacing w:after="160" w:line="259" w:lineRule="auto"/>
              <w:rPr>
                <w:bCs/>
                <w:sz w:val="16"/>
                <w:u w:val="single"/>
              </w:rPr>
            </w:pPr>
            <w:proofErr w:type="spellStart"/>
            <w:r w:rsidRPr="000601A2">
              <w:rPr>
                <w:bCs/>
                <w:sz w:val="16"/>
                <w:u w:val="single"/>
              </w:rPr>
              <w:t>Div</w:t>
            </w:r>
            <w:proofErr w:type="spellEnd"/>
          </w:p>
          <w:p w14:paraId="396D0AB9" w14:textId="77777777" w:rsidR="00517D33" w:rsidRPr="000601A2" w:rsidRDefault="00517D33" w:rsidP="00517D33">
            <w:pPr>
              <w:numPr>
                <w:ilvl w:val="0"/>
                <w:numId w:val="10"/>
              </w:numPr>
              <w:tabs>
                <w:tab w:val="clear" w:pos="227"/>
              </w:tabs>
              <w:spacing w:after="160" w:line="259" w:lineRule="auto"/>
              <w:rPr>
                <w:sz w:val="16"/>
              </w:rPr>
            </w:pPr>
            <w:r w:rsidRPr="000601A2">
              <w:rPr>
                <w:b/>
                <w:bCs/>
                <w:sz w:val="16"/>
              </w:rPr>
              <w:t xml:space="preserve">Identifies </w:t>
            </w:r>
            <w:r w:rsidRPr="000601A2">
              <w:rPr>
                <w:bCs/>
                <w:sz w:val="16"/>
              </w:rPr>
              <w:t xml:space="preserve">at least 4 different stakeholder views on sustainable fishing, then </w:t>
            </w:r>
            <w:r w:rsidRPr="000601A2">
              <w:rPr>
                <w:b/>
                <w:bCs/>
                <w:sz w:val="16"/>
              </w:rPr>
              <w:t>identifies</w:t>
            </w:r>
            <w:r w:rsidRPr="000601A2">
              <w:rPr>
                <w:bCs/>
                <w:sz w:val="16"/>
              </w:rPr>
              <w:t xml:space="preserve"> simply</w:t>
            </w:r>
            <w:r w:rsidRPr="000601A2">
              <w:rPr>
                <w:b/>
                <w:bCs/>
                <w:sz w:val="16"/>
              </w:rPr>
              <w:t xml:space="preserve"> </w:t>
            </w:r>
            <w:r w:rsidRPr="000601A2">
              <w:rPr>
                <w:bCs/>
                <w:sz w:val="16"/>
              </w:rPr>
              <w:t>how the law changes will affect all of them</w:t>
            </w:r>
          </w:p>
        </w:tc>
      </w:tr>
      <w:tr w:rsidR="00517D33" w:rsidRPr="000601A2" w14:paraId="4C28E1A3" w14:textId="77777777" w:rsidTr="009E74B3">
        <w:trPr>
          <w:trHeight w:val="1117"/>
        </w:trPr>
        <w:tc>
          <w:tcPr>
            <w:tcW w:w="841" w:type="dxa"/>
            <w:vAlign w:val="center"/>
          </w:tcPr>
          <w:p w14:paraId="08B74067" w14:textId="77777777" w:rsidR="00517D33" w:rsidRPr="000601A2" w:rsidRDefault="00517D33" w:rsidP="00C323E8">
            <w:pPr>
              <w:spacing w:after="160" w:line="259" w:lineRule="auto"/>
              <w:rPr>
                <w:b/>
              </w:rPr>
            </w:pPr>
            <w:r w:rsidRPr="000601A2">
              <w:rPr>
                <w:b/>
              </w:rPr>
              <w:t>5-6</w:t>
            </w:r>
          </w:p>
        </w:tc>
        <w:tc>
          <w:tcPr>
            <w:tcW w:w="2336" w:type="dxa"/>
            <w:vAlign w:val="center"/>
          </w:tcPr>
          <w:p w14:paraId="792E5780" w14:textId="77777777" w:rsidR="00517D33" w:rsidRPr="000601A2" w:rsidRDefault="00517D33" w:rsidP="00C323E8">
            <w:pPr>
              <w:spacing w:after="160" w:line="259" w:lineRule="auto"/>
              <w:rPr>
                <w:sz w:val="16"/>
              </w:rPr>
            </w:pPr>
            <w:proofErr w:type="spellStart"/>
            <w:r w:rsidRPr="000601A2">
              <w:rPr>
                <w:sz w:val="16"/>
              </w:rPr>
              <w:t>Dii</w:t>
            </w:r>
            <w:proofErr w:type="spellEnd"/>
            <w:r w:rsidRPr="000601A2">
              <w:rPr>
                <w:sz w:val="16"/>
              </w:rPr>
              <w:t>. gives sufficient justification of opinions using information</w:t>
            </w:r>
          </w:p>
          <w:p w14:paraId="01DFD086" w14:textId="77777777" w:rsidR="00517D33" w:rsidRPr="000601A2" w:rsidRDefault="00517D33" w:rsidP="00C323E8">
            <w:pPr>
              <w:spacing w:after="160" w:line="259" w:lineRule="auto"/>
              <w:rPr>
                <w:sz w:val="16"/>
              </w:rPr>
            </w:pPr>
            <w:proofErr w:type="spellStart"/>
            <w:r w:rsidRPr="000601A2">
              <w:rPr>
                <w:sz w:val="16"/>
              </w:rPr>
              <w:t>Diii</w:t>
            </w:r>
            <w:proofErr w:type="spellEnd"/>
            <w:r w:rsidRPr="000601A2">
              <w:rPr>
                <w:sz w:val="16"/>
              </w:rPr>
              <w:t xml:space="preserve">. </w:t>
            </w:r>
            <w:r w:rsidRPr="000601A2">
              <w:rPr>
                <w:b/>
                <w:sz w:val="16"/>
              </w:rPr>
              <w:t>identifies</w:t>
            </w:r>
            <w:r w:rsidRPr="000601A2">
              <w:rPr>
                <w:sz w:val="16"/>
              </w:rPr>
              <w:t xml:space="preserve"> the origin and purpose of a range of sources/data</w:t>
            </w:r>
          </w:p>
          <w:p w14:paraId="024F6473" w14:textId="77777777" w:rsidR="00517D33" w:rsidRPr="000601A2" w:rsidRDefault="00517D33" w:rsidP="00C323E8">
            <w:pPr>
              <w:spacing w:after="160" w:line="259" w:lineRule="auto"/>
              <w:rPr>
                <w:sz w:val="16"/>
              </w:rPr>
            </w:pPr>
            <w:r w:rsidRPr="000601A2">
              <w:rPr>
                <w:sz w:val="16"/>
              </w:rPr>
              <w:t xml:space="preserve">Div. </w:t>
            </w:r>
            <w:r w:rsidRPr="000601A2">
              <w:rPr>
                <w:b/>
                <w:sz w:val="16"/>
              </w:rPr>
              <w:t>identifies</w:t>
            </w:r>
            <w:r w:rsidRPr="000601A2">
              <w:rPr>
                <w:sz w:val="16"/>
              </w:rPr>
              <w:t xml:space="preserve"> different views and most of their implications.</w:t>
            </w:r>
          </w:p>
        </w:tc>
        <w:tc>
          <w:tcPr>
            <w:tcW w:w="5839" w:type="dxa"/>
            <w:shd w:val="clear" w:color="auto" w:fill="auto"/>
            <w:vAlign w:val="center"/>
          </w:tcPr>
          <w:p w14:paraId="3ACD32FF" w14:textId="77777777" w:rsidR="00517D33" w:rsidRPr="000601A2" w:rsidRDefault="00517D33" w:rsidP="00C323E8">
            <w:pPr>
              <w:spacing w:after="160" w:line="259" w:lineRule="auto"/>
              <w:rPr>
                <w:sz w:val="16"/>
              </w:rPr>
            </w:pPr>
            <w:r w:rsidRPr="00E733B2">
              <w:rPr>
                <w:sz w:val="16"/>
              </w:rPr>
              <w:t>The student</w:t>
            </w:r>
            <w:r w:rsidRPr="000601A2">
              <w:rPr>
                <w:sz w:val="16"/>
              </w:rPr>
              <w:t xml:space="preserve">: </w:t>
            </w:r>
          </w:p>
          <w:p w14:paraId="6D2A3958" w14:textId="77777777" w:rsidR="00517D33" w:rsidRPr="000601A2" w:rsidRDefault="00517D33" w:rsidP="00C323E8">
            <w:pPr>
              <w:spacing w:after="160" w:line="259" w:lineRule="auto"/>
              <w:rPr>
                <w:sz w:val="16"/>
                <w:u w:val="single"/>
              </w:rPr>
            </w:pPr>
            <w:proofErr w:type="spellStart"/>
            <w:r w:rsidRPr="000601A2">
              <w:rPr>
                <w:sz w:val="16"/>
                <w:u w:val="single"/>
              </w:rPr>
              <w:t>Dii</w:t>
            </w:r>
            <w:proofErr w:type="spellEnd"/>
          </w:p>
          <w:p w14:paraId="07E6DFEE" w14:textId="77777777" w:rsidR="00517D33" w:rsidRPr="000601A2" w:rsidRDefault="00517D33" w:rsidP="00517D33">
            <w:pPr>
              <w:numPr>
                <w:ilvl w:val="0"/>
                <w:numId w:val="10"/>
              </w:numPr>
              <w:tabs>
                <w:tab w:val="clear" w:pos="227"/>
              </w:tabs>
              <w:spacing w:after="160" w:line="259" w:lineRule="auto"/>
              <w:rPr>
                <w:bCs/>
                <w:sz w:val="16"/>
                <w:u w:val="single"/>
              </w:rPr>
            </w:pPr>
            <w:r w:rsidRPr="000601A2">
              <w:rPr>
                <w:bCs/>
                <w:sz w:val="16"/>
              </w:rPr>
              <w:t xml:space="preserve">Gives information about at least 3 fishing methods, including how they work </w:t>
            </w:r>
            <w:r w:rsidRPr="000601A2">
              <w:rPr>
                <w:b/>
                <w:bCs/>
                <w:sz w:val="16"/>
              </w:rPr>
              <w:t>or</w:t>
            </w:r>
            <w:r w:rsidRPr="000601A2">
              <w:rPr>
                <w:bCs/>
                <w:sz w:val="16"/>
              </w:rPr>
              <w:t xml:space="preserve"> why they are sustainable/ not sustainable</w:t>
            </w:r>
          </w:p>
          <w:p w14:paraId="3F2963C9" w14:textId="77777777" w:rsidR="00517D33" w:rsidRPr="000601A2" w:rsidRDefault="00517D33" w:rsidP="00517D33">
            <w:pPr>
              <w:numPr>
                <w:ilvl w:val="0"/>
                <w:numId w:val="10"/>
              </w:numPr>
              <w:tabs>
                <w:tab w:val="clear" w:pos="227"/>
              </w:tabs>
              <w:spacing w:after="160" w:line="259" w:lineRule="auto"/>
              <w:rPr>
                <w:bCs/>
                <w:sz w:val="16"/>
                <w:u w:val="single"/>
              </w:rPr>
            </w:pPr>
            <w:r w:rsidRPr="000601A2">
              <w:rPr>
                <w:bCs/>
                <w:sz w:val="16"/>
              </w:rPr>
              <w:t>Gives an opinion on which method is best, and why</w:t>
            </w:r>
            <w:r w:rsidRPr="000601A2">
              <w:rPr>
                <w:bCs/>
                <w:sz w:val="16"/>
                <w:u w:val="single"/>
              </w:rPr>
              <w:t xml:space="preserve"> </w:t>
            </w:r>
          </w:p>
          <w:p w14:paraId="31E5E3F2" w14:textId="77777777" w:rsidR="00517D33" w:rsidRPr="000601A2" w:rsidRDefault="00517D33" w:rsidP="00C323E8">
            <w:pPr>
              <w:tabs>
                <w:tab w:val="clear" w:pos="227"/>
              </w:tabs>
              <w:spacing w:after="160" w:line="259" w:lineRule="auto"/>
              <w:rPr>
                <w:bCs/>
                <w:sz w:val="16"/>
                <w:u w:val="single"/>
              </w:rPr>
            </w:pPr>
            <w:proofErr w:type="spellStart"/>
            <w:r w:rsidRPr="000601A2">
              <w:rPr>
                <w:bCs/>
                <w:sz w:val="16"/>
                <w:u w:val="single"/>
              </w:rPr>
              <w:t>Diii</w:t>
            </w:r>
            <w:proofErr w:type="spellEnd"/>
          </w:p>
          <w:p w14:paraId="5B669128" w14:textId="77777777" w:rsidR="00517D33" w:rsidRPr="000601A2" w:rsidRDefault="00517D33" w:rsidP="00517D33">
            <w:pPr>
              <w:numPr>
                <w:ilvl w:val="0"/>
                <w:numId w:val="10"/>
              </w:numPr>
              <w:tabs>
                <w:tab w:val="clear" w:pos="227"/>
              </w:tabs>
              <w:spacing w:after="160" w:line="259" w:lineRule="auto"/>
              <w:rPr>
                <w:bCs/>
                <w:sz w:val="16"/>
              </w:rPr>
            </w:pPr>
            <w:r w:rsidRPr="000601A2">
              <w:rPr>
                <w:bCs/>
                <w:sz w:val="16"/>
              </w:rPr>
              <w:t xml:space="preserve">Uses information from the relevant provided sources and at least 1 additional source of their own, </w:t>
            </w:r>
            <w:r w:rsidRPr="000601A2">
              <w:rPr>
                <w:b/>
                <w:bCs/>
                <w:sz w:val="16"/>
              </w:rPr>
              <w:t>identifying</w:t>
            </w:r>
            <w:r w:rsidRPr="000601A2">
              <w:rPr>
                <w:bCs/>
                <w:sz w:val="16"/>
              </w:rPr>
              <w:t xml:space="preserve"> the origin and purpose of most of them</w:t>
            </w:r>
          </w:p>
          <w:p w14:paraId="08DB87FF" w14:textId="77777777" w:rsidR="00517D33" w:rsidRPr="000601A2" w:rsidRDefault="00517D33" w:rsidP="00C323E8">
            <w:pPr>
              <w:tabs>
                <w:tab w:val="clear" w:pos="227"/>
              </w:tabs>
              <w:spacing w:after="160" w:line="259" w:lineRule="auto"/>
              <w:rPr>
                <w:bCs/>
                <w:sz w:val="16"/>
                <w:u w:val="single"/>
              </w:rPr>
            </w:pPr>
            <w:proofErr w:type="spellStart"/>
            <w:r w:rsidRPr="000601A2">
              <w:rPr>
                <w:bCs/>
                <w:sz w:val="16"/>
                <w:u w:val="single"/>
              </w:rPr>
              <w:t>Div</w:t>
            </w:r>
            <w:proofErr w:type="spellEnd"/>
          </w:p>
          <w:p w14:paraId="68FCFAA8" w14:textId="77777777" w:rsidR="00517D33" w:rsidRPr="000601A2" w:rsidRDefault="00517D33" w:rsidP="00517D33">
            <w:pPr>
              <w:numPr>
                <w:ilvl w:val="0"/>
                <w:numId w:val="10"/>
              </w:numPr>
              <w:tabs>
                <w:tab w:val="clear" w:pos="227"/>
              </w:tabs>
              <w:spacing w:after="160" w:line="259" w:lineRule="auto"/>
              <w:rPr>
                <w:sz w:val="16"/>
              </w:rPr>
            </w:pPr>
            <w:r w:rsidRPr="000601A2">
              <w:rPr>
                <w:b/>
                <w:bCs/>
                <w:sz w:val="16"/>
              </w:rPr>
              <w:t xml:space="preserve">Identifies </w:t>
            </w:r>
            <w:r w:rsidRPr="000601A2">
              <w:rPr>
                <w:bCs/>
                <w:sz w:val="16"/>
              </w:rPr>
              <w:t xml:space="preserve">at least 3 different stakeholder views on sustainable fishing, then </w:t>
            </w:r>
            <w:r w:rsidRPr="000601A2">
              <w:rPr>
                <w:b/>
                <w:bCs/>
                <w:sz w:val="16"/>
              </w:rPr>
              <w:t>identifies</w:t>
            </w:r>
            <w:r w:rsidRPr="000601A2">
              <w:rPr>
                <w:bCs/>
                <w:sz w:val="16"/>
              </w:rPr>
              <w:t xml:space="preserve"> simply</w:t>
            </w:r>
            <w:r w:rsidRPr="000601A2">
              <w:rPr>
                <w:b/>
                <w:bCs/>
                <w:sz w:val="16"/>
              </w:rPr>
              <w:t xml:space="preserve"> </w:t>
            </w:r>
            <w:r w:rsidRPr="000601A2">
              <w:rPr>
                <w:bCs/>
                <w:sz w:val="16"/>
              </w:rPr>
              <w:t xml:space="preserve">how the law changes will affect most of them </w:t>
            </w:r>
          </w:p>
        </w:tc>
      </w:tr>
      <w:tr w:rsidR="00517D33" w:rsidRPr="000601A2" w14:paraId="182499DB" w14:textId="77777777" w:rsidTr="009E74B3">
        <w:trPr>
          <w:trHeight w:val="745"/>
        </w:trPr>
        <w:tc>
          <w:tcPr>
            <w:tcW w:w="841" w:type="dxa"/>
            <w:vAlign w:val="center"/>
          </w:tcPr>
          <w:p w14:paraId="5765058D" w14:textId="77777777" w:rsidR="00517D33" w:rsidRPr="000601A2" w:rsidRDefault="00517D33" w:rsidP="00C323E8">
            <w:pPr>
              <w:spacing w:after="160" w:line="259" w:lineRule="auto"/>
              <w:rPr>
                <w:b/>
              </w:rPr>
            </w:pPr>
            <w:r w:rsidRPr="000601A2">
              <w:rPr>
                <w:b/>
              </w:rPr>
              <w:t>3-4</w:t>
            </w:r>
          </w:p>
        </w:tc>
        <w:tc>
          <w:tcPr>
            <w:tcW w:w="2336" w:type="dxa"/>
            <w:vAlign w:val="center"/>
          </w:tcPr>
          <w:p w14:paraId="5992DC2C" w14:textId="77777777" w:rsidR="00517D33" w:rsidRPr="000601A2" w:rsidRDefault="00517D33" w:rsidP="00C323E8">
            <w:pPr>
              <w:spacing w:after="160" w:line="259" w:lineRule="auto"/>
              <w:rPr>
                <w:sz w:val="16"/>
              </w:rPr>
            </w:pPr>
            <w:proofErr w:type="spellStart"/>
            <w:r w:rsidRPr="000601A2">
              <w:rPr>
                <w:sz w:val="16"/>
              </w:rPr>
              <w:t>Dii</w:t>
            </w:r>
            <w:proofErr w:type="spellEnd"/>
            <w:r w:rsidRPr="000601A2">
              <w:rPr>
                <w:sz w:val="16"/>
              </w:rPr>
              <w:t>. justifies opinions with some information</w:t>
            </w:r>
          </w:p>
          <w:p w14:paraId="721557AD" w14:textId="77777777" w:rsidR="00517D33" w:rsidRPr="000601A2" w:rsidRDefault="00517D33" w:rsidP="00C323E8">
            <w:pPr>
              <w:spacing w:after="160" w:line="259" w:lineRule="auto"/>
              <w:rPr>
                <w:sz w:val="16"/>
              </w:rPr>
            </w:pPr>
            <w:proofErr w:type="spellStart"/>
            <w:r w:rsidRPr="000601A2">
              <w:rPr>
                <w:sz w:val="16"/>
              </w:rPr>
              <w:t>Diii</w:t>
            </w:r>
            <w:proofErr w:type="spellEnd"/>
            <w:r w:rsidRPr="000601A2">
              <w:rPr>
                <w:sz w:val="16"/>
              </w:rPr>
              <w:t xml:space="preserve">. </w:t>
            </w:r>
            <w:r w:rsidRPr="000601A2">
              <w:rPr>
                <w:b/>
                <w:sz w:val="16"/>
              </w:rPr>
              <w:t>identifies</w:t>
            </w:r>
            <w:r w:rsidRPr="000601A2">
              <w:rPr>
                <w:sz w:val="16"/>
              </w:rPr>
              <w:t xml:space="preserve"> the origin and purpose of sources/data</w:t>
            </w:r>
          </w:p>
          <w:p w14:paraId="37D183EE" w14:textId="77777777" w:rsidR="00517D33" w:rsidRPr="000601A2" w:rsidRDefault="00517D33" w:rsidP="00C323E8">
            <w:pPr>
              <w:spacing w:after="160" w:line="259" w:lineRule="auto"/>
              <w:rPr>
                <w:sz w:val="16"/>
              </w:rPr>
            </w:pPr>
            <w:r w:rsidRPr="000601A2">
              <w:rPr>
                <w:sz w:val="16"/>
              </w:rPr>
              <w:t xml:space="preserve">Div. </w:t>
            </w:r>
            <w:r w:rsidRPr="000601A2">
              <w:rPr>
                <w:b/>
                <w:sz w:val="16"/>
              </w:rPr>
              <w:t>identifies</w:t>
            </w:r>
            <w:r w:rsidRPr="000601A2">
              <w:rPr>
                <w:sz w:val="16"/>
              </w:rPr>
              <w:t xml:space="preserve"> some different views and suggests some of their implications </w:t>
            </w:r>
          </w:p>
        </w:tc>
        <w:tc>
          <w:tcPr>
            <w:tcW w:w="5839" w:type="dxa"/>
            <w:shd w:val="clear" w:color="auto" w:fill="auto"/>
            <w:vAlign w:val="center"/>
          </w:tcPr>
          <w:p w14:paraId="7BBF1381" w14:textId="77777777" w:rsidR="00517D33" w:rsidRPr="000601A2" w:rsidRDefault="00517D33" w:rsidP="00C323E8">
            <w:pPr>
              <w:spacing w:after="160" w:line="259" w:lineRule="auto"/>
              <w:rPr>
                <w:sz w:val="16"/>
              </w:rPr>
            </w:pPr>
            <w:r w:rsidRPr="00E733B2">
              <w:rPr>
                <w:sz w:val="16"/>
              </w:rPr>
              <w:t>The student</w:t>
            </w:r>
            <w:r w:rsidRPr="000601A2">
              <w:rPr>
                <w:sz w:val="16"/>
              </w:rPr>
              <w:t xml:space="preserve">: </w:t>
            </w:r>
          </w:p>
          <w:p w14:paraId="6C5C3818" w14:textId="77777777" w:rsidR="00517D33" w:rsidRPr="000601A2" w:rsidRDefault="00517D33" w:rsidP="00C323E8">
            <w:pPr>
              <w:spacing w:after="160" w:line="259" w:lineRule="auto"/>
              <w:rPr>
                <w:sz w:val="16"/>
                <w:u w:val="single"/>
              </w:rPr>
            </w:pPr>
            <w:proofErr w:type="spellStart"/>
            <w:r w:rsidRPr="000601A2">
              <w:rPr>
                <w:sz w:val="16"/>
                <w:u w:val="single"/>
              </w:rPr>
              <w:t>Dii</w:t>
            </w:r>
            <w:proofErr w:type="spellEnd"/>
          </w:p>
          <w:p w14:paraId="28E0D0DA" w14:textId="77777777" w:rsidR="00517D33" w:rsidRPr="000601A2" w:rsidRDefault="00517D33" w:rsidP="00517D33">
            <w:pPr>
              <w:numPr>
                <w:ilvl w:val="0"/>
                <w:numId w:val="10"/>
              </w:numPr>
              <w:tabs>
                <w:tab w:val="clear" w:pos="227"/>
              </w:tabs>
              <w:spacing w:after="160" w:line="259" w:lineRule="auto"/>
              <w:rPr>
                <w:bCs/>
                <w:sz w:val="16"/>
                <w:u w:val="single"/>
              </w:rPr>
            </w:pPr>
            <w:r w:rsidRPr="000601A2">
              <w:rPr>
                <w:bCs/>
                <w:sz w:val="16"/>
              </w:rPr>
              <w:t xml:space="preserve">Gives information about at least 2 fishing methods </w:t>
            </w:r>
          </w:p>
          <w:p w14:paraId="53B916D5" w14:textId="77777777" w:rsidR="00517D33" w:rsidRPr="000601A2" w:rsidRDefault="00517D33" w:rsidP="00517D33">
            <w:pPr>
              <w:numPr>
                <w:ilvl w:val="0"/>
                <w:numId w:val="10"/>
              </w:numPr>
              <w:tabs>
                <w:tab w:val="clear" w:pos="227"/>
              </w:tabs>
              <w:spacing w:after="160" w:line="259" w:lineRule="auto"/>
              <w:rPr>
                <w:bCs/>
                <w:sz w:val="16"/>
                <w:u w:val="single"/>
              </w:rPr>
            </w:pPr>
            <w:r w:rsidRPr="000601A2">
              <w:rPr>
                <w:bCs/>
                <w:sz w:val="16"/>
              </w:rPr>
              <w:t>Gives an opinion on which method is best</w:t>
            </w:r>
          </w:p>
          <w:p w14:paraId="7EADC8D6" w14:textId="77777777" w:rsidR="00517D33" w:rsidRPr="000601A2" w:rsidRDefault="00517D33" w:rsidP="00C323E8">
            <w:pPr>
              <w:tabs>
                <w:tab w:val="clear" w:pos="227"/>
              </w:tabs>
              <w:spacing w:after="160" w:line="259" w:lineRule="auto"/>
              <w:rPr>
                <w:bCs/>
                <w:sz w:val="16"/>
                <w:u w:val="single"/>
              </w:rPr>
            </w:pPr>
            <w:proofErr w:type="spellStart"/>
            <w:r w:rsidRPr="000601A2">
              <w:rPr>
                <w:bCs/>
                <w:sz w:val="16"/>
                <w:u w:val="single"/>
              </w:rPr>
              <w:t>Diii</w:t>
            </w:r>
            <w:proofErr w:type="spellEnd"/>
          </w:p>
          <w:p w14:paraId="6BFEA350" w14:textId="77777777" w:rsidR="00517D33" w:rsidRPr="000601A2" w:rsidRDefault="00517D33" w:rsidP="00517D33">
            <w:pPr>
              <w:numPr>
                <w:ilvl w:val="0"/>
                <w:numId w:val="10"/>
              </w:numPr>
              <w:tabs>
                <w:tab w:val="clear" w:pos="227"/>
              </w:tabs>
              <w:spacing w:after="160" w:line="259" w:lineRule="auto"/>
              <w:rPr>
                <w:bCs/>
                <w:sz w:val="16"/>
              </w:rPr>
            </w:pPr>
            <w:r w:rsidRPr="000601A2">
              <w:rPr>
                <w:bCs/>
                <w:sz w:val="16"/>
              </w:rPr>
              <w:t xml:space="preserve">Uses information from the relevant provided sources only, </w:t>
            </w:r>
            <w:r w:rsidRPr="000601A2">
              <w:rPr>
                <w:b/>
                <w:bCs/>
                <w:sz w:val="16"/>
              </w:rPr>
              <w:t>identifying</w:t>
            </w:r>
            <w:r w:rsidRPr="000601A2">
              <w:rPr>
                <w:bCs/>
                <w:sz w:val="16"/>
              </w:rPr>
              <w:t xml:space="preserve"> the origin and purpose of at least 2 of them</w:t>
            </w:r>
          </w:p>
          <w:p w14:paraId="22CC31B8" w14:textId="77777777" w:rsidR="00517D33" w:rsidRPr="000601A2" w:rsidRDefault="00517D33" w:rsidP="00C323E8">
            <w:pPr>
              <w:tabs>
                <w:tab w:val="clear" w:pos="227"/>
              </w:tabs>
              <w:spacing w:after="160" w:line="259" w:lineRule="auto"/>
              <w:rPr>
                <w:bCs/>
                <w:sz w:val="16"/>
                <w:u w:val="single"/>
              </w:rPr>
            </w:pPr>
            <w:proofErr w:type="spellStart"/>
            <w:r w:rsidRPr="000601A2">
              <w:rPr>
                <w:bCs/>
                <w:sz w:val="16"/>
                <w:u w:val="single"/>
              </w:rPr>
              <w:t>Div</w:t>
            </w:r>
            <w:proofErr w:type="spellEnd"/>
          </w:p>
          <w:p w14:paraId="0E9C2ADA" w14:textId="77777777" w:rsidR="00517D33" w:rsidRPr="000601A2" w:rsidRDefault="00517D33" w:rsidP="00517D33">
            <w:pPr>
              <w:numPr>
                <w:ilvl w:val="0"/>
                <w:numId w:val="10"/>
              </w:numPr>
              <w:tabs>
                <w:tab w:val="clear" w:pos="227"/>
              </w:tabs>
              <w:spacing w:after="160" w:line="259" w:lineRule="auto"/>
              <w:rPr>
                <w:sz w:val="16"/>
              </w:rPr>
            </w:pPr>
            <w:r w:rsidRPr="000601A2">
              <w:rPr>
                <w:b/>
                <w:bCs/>
                <w:sz w:val="16"/>
              </w:rPr>
              <w:t xml:space="preserve">Identifies </w:t>
            </w:r>
            <w:r w:rsidRPr="000601A2">
              <w:rPr>
                <w:bCs/>
                <w:sz w:val="16"/>
              </w:rPr>
              <w:t xml:space="preserve">at least 2 different stakeholder views on sustainable fishing, then </w:t>
            </w:r>
            <w:r w:rsidRPr="000601A2">
              <w:rPr>
                <w:b/>
                <w:bCs/>
                <w:sz w:val="16"/>
              </w:rPr>
              <w:t xml:space="preserve">suggests </w:t>
            </w:r>
            <w:r w:rsidRPr="000601A2">
              <w:rPr>
                <w:bCs/>
                <w:sz w:val="16"/>
              </w:rPr>
              <w:t>what the implications of the law changes will be for at least 1 of them (though this may be incomplete or incorrect)</w:t>
            </w:r>
          </w:p>
        </w:tc>
      </w:tr>
      <w:tr w:rsidR="00517D33" w:rsidRPr="000601A2" w14:paraId="11189F9C" w14:textId="77777777" w:rsidTr="009E74B3">
        <w:trPr>
          <w:trHeight w:val="1109"/>
        </w:trPr>
        <w:tc>
          <w:tcPr>
            <w:tcW w:w="841" w:type="dxa"/>
            <w:vAlign w:val="center"/>
          </w:tcPr>
          <w:p w14:paraId="4F2F23ED" w14:textId="77777777" w:rsidR="00517D33" w:rsidRPr="000601A2" w:rsidRDefault="00517D33" w:rsidP="00C323E8">
            <w:pPr>
              <w:spacing w:after="160" w:line="259" w:lineRule="auto"/>
              <w:rPr>
                <w:b/>
              </w:rPr>
            </w:pPr>
            <w:r w:rsidRPr="000601A2">
              <w:rPr>
                <w:b/>
              </w:rPr>
              <w:t>1-2</w:t>
            </w:r>
          </w:p>
        </w:tc>
        <w:tc>
          <w:tcPr>
            <w:tcW w:w="2336" w:type="dxa"/>
            <w:vAlign w:val="center"/>
          </w:tcPr>
          <w:p w14:paraId="5E820BDE" w14:textId="77777777" w:rsidR="00517D33" w:rsidRPr="000601A2" w:rsidRDefault="00517D33" w:rsidP="00C323E8">
            <w:pPr>
              <w:spacing w:after="160" w:line="259" w:lineRule="auto"/>
              <w:rPr>
                <w:sz w:val="16"/>
              </w:rPr>
            </w:pPr>
            <w:proofErr w:type="spellStart"/>
            <w:r w:rsidRPr="000601A2">
              <w:rPr>
                <w:sz w:val="16"/>
              </w:rPr>
              <w:t>Dii</w:t>
            </w:r>
            <w:proofErr w:type="spellEnd"/>
            <w:r w:rsidRPr="000601A2">
              <w:rPr>
                <w:sz w:val="16"/>
              </w:rPr>
              <w:t>. rarely uses information to justify opinions</w:t>
            </w:r>
          </w:p>
          <w:p w14:paraId="3E0E3C82" w14:textId="77777777" w:rsidR="00517D33" w:rsidRPr="000601A2" w:rsidRDefault="00517D33" w:rsidP="00C323E8">
            <w:pPr>
              <w:spacing w:after="160" w:line="259" w:lineRule="auto"/>
              <w:rPr>
                <w:sz w:val="16"/>
              </w:rPr>
            </w:pPr>
            <w:proofErr w:type="spellStart"/>
            <w:r w:rsidRPr="000601A2">
              <w:rPr>
                <w:sz w:val="16"/>
              </w:rPr>
              <w:t>Diii</w:t>
            </w:r>
            <w:proofErr w:type="spellEnd"/>
            <w:r w:rsidRPr="000601A2">
              <w:rPr>
                <w:sz w:val="16"/>
              </w:rPr>
              <w:t xml:space="preserve">. </w:t>
            </w:r>
            <w:r w:rsidRPr="000601A2">
              <w:rPr>
                <w:b/>
                <w:sz w:val="16"/>
              </w:rPr>
              <w:t>identifies</w:t>
            </w:r>
            <w:r w:rsidRPr="000601A2">
              <w:rPr>
                <w:sz w:val="16"/>
              </w:rPr>
              <w:t xml:space="preserve"> the origin and purpose of limited sources/data</w:t>
            </w:r>
          </w:p>
          <w:p w14:paraId="4334208B" w14:textId="77777777" w:rsidR="00517D33" w:rsidRPr="000601A2" w:rsidRDefault="00517D33" w:rsidP="00C323E8">
            <w:pPr>
              <w:spacing w:after="160" w:line="259" w:lineRule="auto"/>
              <w:rPr>
                <w:sz w:val="16"/>
              </w:rPr>
            </w:pPr>
            <w:r w:rsidRPr="000601A2">
              <w:rPr>
                <w:sz w:val="16"/>
              </w:rPr>
              <w:t xml:space="preserve">Div. </w:t>
            </w:r>
            <w:r w:rsidRPr="000601A2">
              <w:rPr>
                <w:b/>
                <w:sz w:val="16"/>
              </w:rPr>
              <w:t>identifies</w:t>
            </w:r>
            <w:r w:rsidRPr="000601A2">
              <w:rPr>
                <w:sz w:val="16"/>
              </w:rPr>
              <w:t xml:space="preserve"> some different views.</w:t>
            </w:r>
          </w:p>
        </w:tc>
        <w:tc>
          <w:tcPr>
            <w:tcW w:w="5839" w:type="dxa"/>
            <w:shd w:val="clear" w:color="auto" w:fill="auto"/>
            <w:vAlign w:val="center"/>
          </w:tcPr>
          <w:p w14:paraId="41D13BC1" w14:textId="77777777" w:rsidR="00517D33" w:rsidRPr="000601A2" w:rsidRDefault="00517D33" w:rsidP="00C323E8">
            <w:pPr>
              <w:spacing w:after="160" w:line="259" w:lineRule="auto"/>
              <w:rPr>
                <w:sz w:val="16"/>
              </w:rPr>
            </w:pPr>
            <w:r w:rsidRPr="00E733B2">
              <w:rPr>
                <w:sz w:val="16"/>
              </w:rPr>
              <w:t>The student</w:t>
            </w:r>
            <w:r w:rsidRPr="000601A2">
              <w:rPr>
                <w:sz w:val="16"/>
              </w:rPr>
              <w:t xml:space="preserve">: </w:t>
            </w:r>
          </w:p>
          <w:p w14:paraId="12EE2AFD" w14:textId="77777777" w:rsidR="00517D33" w:rsidRPr="000601A2" w:rsidRDefault="00517D33" w:rsidP="00C323E8">
            <w:pPr>
              <w:spacing w:after="160" w:line="259" w:lineRule="auto"/>
              <w:rPr>
                <w:sz w:val="16"/>
                <w:u w:val="single"/>
              </w:rPr>
            </w:pPr>
            <w:proofErr w:type="spellStart"/>
            <w:r w:rsidRPr="000601A2">
              <w:rPr>
                <w:sz w:val="16"/>
                <w:u w:val="single"/>
              </w:rPr>
              <w:t>Dii</w:t>
            </w:r>
            <w:proofErr w:type="spellEnd"/>
          </w:p>
          <w:p w14:paraId="55F3F783" w14:textId="77777777" w:rsidR="00517D33" w:rsidRPr="000601A2" w:rsidRDefault="00517D33" w:rsidP="00517D33">
            <w:pPr>
              <w:numPr>
                <w:ilvl w:val="0"/>
                <w:numId w:val="10"/>
              </w:numPr>
              <w:tabs>
                <w:tab w:val="clear" w:pos="227"/>
              </w:tabs>
              <w:spacing w:after="160" w:line="259" w:lineRule="auto"/>
              <w:rPr>
                <w:bCs/>
                <w:sz w:val="16"/>
                <w:u w:val="single"/>
              </w:rPr>
            </w:pPr>
            <w:r w:rsidRPr="000601A2">
              <w:rPr>
                <w:bCs/>
                <w:sz w:val="16"/>
              </w:rPr>
              <w:t>Gives an opinion on which method is best, but with little information about fishing methods</w:t>
            </w:r>
          </w:p>
          <w:p w14:paraId="0B6B40FF" w14:textId="77777777" w:rsidR="00517D33" w:rsidRPr="000601A2" w:rsidRDefault="00517D33" w:rsidP="00C323E8">
            <w:pPr>
              <w:tabs>
                <w:tab w:val="clear" w:pos="227"/>
              </w:tabs>
              <w:spacing w:after="160" w:line="259" w:lineRule="auto"/>
              <w:rPr>
                <w:bCs/>
                <w:sz w:val="16"/>
                <w:u w:val="single"/>
              </w:rPr>
            </w:pPr>
            <w:proofErr w:type="spellStart"/>
            <w:r w:rsidRPr="000601A2">
              <w:rPr>
                <w:bCs/>
                <w:sz w:val="16"/>
                <w:u w:val="single"/>
              </w:rPr>
              <w:t>Diii</w:t>
            </w:r>
            <w:proofErr w:type="spellEnd"/>
          </w:p>
          <w:p w14:paraId="2CA93966" w14:textId="77777777" w:rsidR="00517D33" w:rsidRPr="000601A2" w:rsidRDefault="00517D33" w:rsidP="00517D33">
            <w:pPr>
              <w:numPr>
                <w:ilvl w:val="0"/>
                <w:numId w:val="10"/>
              </w:numPr>
              <w:tabs>
                <w:tab w:val="clear" w:pos="227"/>
              </w:tabs>
              <w:spacing w:after="160" w:line="259" w:lineRule="auto"/>
              <w:rPr>
                <w:bCs/>
                <w:sz w:val="16"/>
              </w:rPr>
            </w:pPr>
            <w:r w:rsidRPr="000601A2">
              <w:rPr>
                <w:bCs/>
                <w:sz w:val="16"/>
              </w:rPr>
              <w:lastRenderedPageBreak/>
              <w:t xml:space="preserve">Uses information from only 1 of the relevant provided sources and/or </w:t>
            </w:r>
            <w:r w:rsidRPr="000601A2">
              <w:rPr>
                <w:b/>
                <w:bCs/>
                <w:sz w:val="16"/>
              </w:rPr>
              <w:t>identifying</w:t>
            </w:r>
            <w:r w:rsidRPr="000601A2">
              <w:rPr>
                <w:bCs/>
                <w:sz w:val="16"/>
              </w:rPr>
              <w:t xml:space="preserve"> the origin and purpose of only 1 source</w:t>
            </w:r>
          </w:p>
          <w:p w14:paraId="730BD1D2" w14:textId="77777777" w:rsidR="00517D33" w:rsidRPr="000601A2" w:rsidRDefault="00517D33" w:rsidP="00C323E8">
            <w:pPr>
              <w:tabs>
                <w:tab w:val="clear" w:pos="227"/>
              </w:tabs>
              <w:spacing w:after="160" w:line="259" w:lineRule="auto"/>
              <w:rPr>
                <w:bCs/>
                <w:sz w:val="16"/>
                <w:u w:val="single"/>
              </w:rPr>
            </w:pPr>
            <w:proofErr w:type="spellStart"/>
            <w:r w:rsidRPr="000601A2">
              <w:rPr>
                <w:bCs/>
                <w:sz w:val="16"/>
                <w:u w:val="single"/>
              </w:rPr>
              <w:t>Div</w:t>
            </w:r>
            <w:proofErr w:type="spellEnd"/>
          </w:p>
          <w:p w14:paraId="277D6857" w14:textId="77777777" w:rsidR="00517D33" w:rsidRPr="000601A2" w:rsidRDefault="00517D33" w:rsidP="00517D33">
            <w:pPr>
              <w:numPr>
                <w:ilvl w:val="0"/>
                <w:numId w:val="10"/>
              </w:numPr>
              <w:tabs>
                <w:tab w:val="clear" w:pos="227"/>
              </w:tabs>
              <w:spacing w:after="160" w:line="259" w:lineRule="auto"/>
              <w:rPr>
                <w:sz w:val="16"/>
              </w:rPr>
            </w:pPr>
            <w:r w:rsidRPr="000601A2">
              <w:rPr>
                <w:b/>
                <w:bCs/>
                <w:sz w:val="16"/>
              </w:rPr>
              <w:t xml:space="preserve">Identifies </w:t>
            </w:r>
            <w:r w:rsidRPr="000601A2">
              <w:rPr>
                <w:bCs/>
                <w:sz w:val="16"/>
              </w:rPr>
              <w:t>at least 2 different stakeholder views on sustainable fishing</w:t>
            </w:r>
          </w:p>
        </w:tc>
      </w:tr>
    </w:tbl>
    <w:p w14:paraId="382BF2D2" w14:textId="77777777" w:rsidR="007F3E3C" w:rsidRDefault="007F3E3C" w:rsidP="007F3E3C"/>
    <w:p w14:paraId="717A0D5B" w14:textId="77777777" w:rsidR="004C5B77" w:rsidRDefault="004C5B77">
      <w:pPr>
        <w:tabs>
          <w:tab w:val="clear" w:pos="227"/>
        </w:tabs>
        <w:spacing w:after="160" w:line="259" w:lineRule="auto"/>
        <w:rPr>
          <w:rFonts w:asciiTheme="majorHAnsi" w:eastAsiaTheme="majorEastAsia" w:hAnsiTheme="majorHAnsi" w:cstheme="majorBidi"/>
          <w:color w:val="44546A" w:themeColor="text2"/>
          <w:sz w:val="28"/>
          <w:szCs w:val="26"/>
        </w:rPr>
      </w:pPr>
      <w:r>
        <w:br w:type="page"/>
      </w:r>
    </w:p>
    <w:p w14:paraId="090F37DC" w14:textId="5BA559FC" w:rsidR="007F3E3C" w:rsidRDefault="007F3E3C" w:rsidP="007F3E3C">
      <w:pPr>
        <w:pStyle w:val="Heading2"/>
      </w:pPr>
      <w:r>
        <w:lastRenderedPageBreak/>
        <w:t>Task C – Design</w:t>
      </w:r>
    </w:p>
    <w:p w14:paraId="72DDA71E" w14:textId="7AB7C10F" w:rsidR="004C5B77" w:rsidRDefault="004C5B77">
      <w:pPr>
        <w:tabs>
          <w:tab w:val="clear" w:pos="227"/>
        </w:tabs>
        <w:spacing w:after="160" w:line="259" w:lineRule="auto"/>
      </w:pPr>
    </w:p>
    <w:tbl>
      <w:tblPr>
        <w:tblStyle w:val="TableGrid"/>
        <w:tblW w:w="9776" w:type="dxa"/>
        <w:tblLook w:val="04A0" w:firstRow="1" w:lastRow="0" w:firstColumn="1" w:lastColumn="0" w:noHBand="0" w:noVBand="1"/>
      </w:tblPr>
      <w:tblGrid>
        <w:gridCol w:w="1445"/>
        <w:gridCol w:w="3086"/>
        <w:gridCol w:w="5245"/>
      </w:tblGrid>
      <w:tr w:rsidR="00D75346" w:rsidRPr="000601A2" w14:paraId="4CB47236" w14:textId="77777777" w:rsidTr="009E74B3">
        <w:trPr>
          <w:trHeight w:val="409"/>
        </w:trPr>
        <w:tc>
          <w:tcPr>
            <w:tcW w:w="9776" w:type="dxa"/>
            <w:gridSpan w:val="3"/>
            <w:vAlign w:val="center"/>
          </w:tcPr>
          <w:p w14:paraId="5FC6122F" w14:textId="77777777" w:rsidR="00D75346" w:rsidRPr="000601A2" w:rsidRDefault="00D75346" w:rsidP="00C323E8">
            <w:pPr>
              <w:rPr>
                <w:b/>
              </w:rPr>
            </w:pPr>
            <w:r w:rsidRPr="000601A2">
              <w:rPr>
                <w:b/>
              </w:rPr>
              <w:t>MYP 1 – Task C</w:t>
            </w:r>
          </w:p>
        </w:tc>
      </w:tr>
      <w:tr w:rsidR="00D75346" w:rsidRPr="000601A2" w14:paraId="3E2805F9" w14:textId="77777777" w:rsidTr="009E74B3">
        <w:trPr>
          <w:trHeight w:val="414"/>
        </w:trPr>
        <w:tc>
          <w:tcPr>
            <w:tcW w:w="1445" w:type="dxa"/>
            <w:vAlign w:val="center"/>
          </w:tcPr>
          <w:p w14:paraId="418E52FD" w14:textId="77777777" w:rsidR="00D75346" w:rsidRPr="000601A2" w:rsidRDefault="00D75346" w:rsidP="00C323E8">
            <w:pPr>
              <w:pStyle w:val="NoSpacing"/>
              <w:rPr>
                <w:b/>
                <w:sz w:val="20"/>
              </w:rPr>
            </w:pPr>
            <w:r w:rsidRPr="000601A2">
              <w:rPr>
                <w:b/>
                <w:sz w:val="20"/>
              </w:rPr>
              <w:t xml:space="preserve">Level </w:t>
            </w:r>
          </w:p>
        </w:tc>
        <w:tc>
          <w:tcPr>
            <w:tcW w:w="3086" w:type="dxa"/>
            <w:vAlign w:val="center"/>
          </w:tcPr>
          <w:p w14:paraId="0C1297CB" w14:textId="77777777" w:rsidR="00D75346" w:rsidRPr="000601A2" w:rsidRDefault="00D75346" w:rsidP="00C323E8">
            <w:pPr>
              <w:pStyle w:val="NoSpacing"/>
              <w:rPr>
                <w:b/>
                <w:sz w:val="20"/>
              </w:rPr>
            </w:pPr>
            <w:r w:rsidRPr="000601A2">
              <w:rPr>
                <w:b/>
                <w:sz w:val="20"/>
              </w:rPr>
              <w:t>Level descriptor</w:t>
            </w:r>
          </w:p>
        </w:tc>
        <w:tc>
          <w:tcPr>
            <w:tcW w:w="5245" w:type="dxa"/>
            <w:vAlign w:val="center"/>
          </w:tcPr>
          <w:p w14:paraId="4055FF18" w14:textId="77777777" w:rsidR="00D75346" w:rsidRPr="000601A2" w:rsidRDefault="00D75346" w:rsidP="00C323E8">
            <w:pPr>
              <w:rPr>
                <w:b/>
              </w:rPr>
            </w:pPr>
            <w:r w:rsidRPr="000601A2">
              <w:rPr>
                <w:b/>
              </w:rPr>
              <w:t xml:space="preserve">Additional notes and definitions of command terms </w:t>
            </w:r>
          </w:p>
        </w:tc>
      </w:tr>
      <w:tr w:rsidR="00D75346" w:rsidRPr="000601A2" w14:paraId="6A44369C" w14:textId="77777777" w:rsidTr="009E74B3">
        <w:trPr>
          <w:trHeight w:val="1129"/>
        </w:trPr>
        <w:tc>
          <w:tcPr>
            <w:tcW w:w="1445" w:type="dxa"/>
            <w:vAlign w:val="center"/>
          </w:tcPr>
          <w:p w14:paraId="2079FB86" w14:textId="77777777" w:rsidR="00D75346" w:rsidRPr="000601A2" w:rsidRDefault="00D75346" w:rsidP="00C323E8">
            <w:pPr>
              <w:spacing w:after="160" w:line="259" w:lineRule="auto"/>
            </w:pPr>
            <w:r w:rsidRPr="000601A2">
              <w:t>7-8</w:t>
            </w:r>
          </w:p>
        </w:tc>
        <w:tc>
          <w:tcPr>
            <w:tcW w:w="3086" w:type="dxa"/>
            <w:vAlign w:val="center"/>
          </w:tcPr>
          <w:p w14:paraId="02B303E6" w14:textId="77777777" w:rsidR="00D75346" w:rsidRPr="000601A2" w:rsidRDefault="00D75346" w:rsidP="00C323E8">
            <w:pPr>
              <w:spacing w:after="160" w:line="259" w:lineRule="auto"/>
              <w:rPr>
                <w:sz w:val="16"/>
              </w:rPr>
            </w:pPr>
            <w:r w:rsidRPr="000601A2">
              <w:rPr>
                <w:sz w:val="16"/>
              </w:rPr>
              <w:t xml:space="preserve">Ai. </w:t>
            </w:r>
            <w:r w:rsidRPr="000601A2">
              <w:rPr>
                <w:b/>
                <w:sz w:val="16"/>
              </w:rPr>
              <w:t>explains</w:t>
            </w:r>
            <w:r w:rsidRPr="000601A2">
              <w:rPr>
                <w:sz w:val="16"/>
              </w:rPr>
              <w:t xml:space="preserve"> and </w:t>
            </w:r>
            <w:r w:rsidRPr="000601A2">
              <w:rPr>
                <w:b/>
                <w:sz w:val="16"/>
              </w:rPr>
              <w:t>justifies</w:t>
            </w:r>
            <w:r w:rsidRPr="000601A2">
              <w:rPr>
                <w:sz w:val="16"/>
              </w:rPr>
              <w:t xml:space="preserve"> the need for a solution to a problem </w:t>
            </w:r>
          </w:p>
          <w:p w14:paraId="28A93538" w14:textId="77777777" w:rsidR="00D75346" w:rsidRPr="000601A2" w:rsidRDefault="00D75346" w:rsidP="00C323E8">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describes</w:t>
            </w:r>
            <w:r w:rsidRPr="000601A2">
              <w:rPr>
                <w:sz w:val="16"/>
              </w:rPr>
              <w:t xml:space="preserve"> the main features</w:t>
            </w:r>
            <w:r w:rsidRPr="000601A2">
              <w:rPr>
                <w:b/>
                <w:sz w:val="16"/>
              </w:rPr>
              <w:t xml:space="preserve"> </w:t>
            </w:r>
            <w:r w:rsidRPr="000601A2">
              <w:rPr>
                <w:sz w:val="16"/>
              </w:rPr>
              <w:t xml:space="preserve">of an existing product that inspires a solution to the problem </w:t>
            </w:r>
          </w:p>
          <w:p w14:paraId="7E6B74B1" w14:textId="77777777" w:rsidR="00D75346" w:rsidRPr="000601A2" w:rsidRDefault="00D75346" w:rsidP="00C323E8">
            <w:pPr>
              <w:spacing w:after="160" w:line="259" w:lineRule="auto"/>
              <w:rPr>
                <w:sz w:val="16"/>
              </w:rPr>
            </w:pPr>
            <w:proofErr w:type="spellStart"/>
            <w:r w:rsidRPr="000601A2">
              <w:rPr>
                <w:sz w:val="16"/>
              </w:rPr>
              <w:t>Aiv</w:t>
            </w:r>
            <w:proofErr w:type="spellEnd"/>
            <w:r w:rsidRPr="000601A2">
              <w:rPr>
                <w:sz w:val="16"/>
              </w:rPr>
              <w:t xml:space="preserve">. </w:t>
            </w:r>
            <w:r w:rsidRPr="000601A2">
              <w:rPr>
                <w:b/>
                <w:sz w:val="16"/>
              </w:rPr>
              <w:t>presents</w:t>
            </w:r>
            <w:r w:rsidRPr="000601A2">
              <w:rPr>
                <w:sz w:val="16"/>
              </w:rPr>
              <w:t xml:space="preserve"> the main findings of relevant research</w:t>
            </w:r>
          </w:p>
          <w:p w14:paraId="7B68A8DA" w14:textId="77777777" w:rsidR="00D75346" w:rsidRPr="000601A2" w:rsidRDefault="00D75346" w:rsidP="00C323E8">
            <w:pPr>
              <w:spacing w:after="160" w:line="259" w:lineRule="auto"/>
              <w:rPr>
                <w:sz w:val="16"/>
              </w:rPr>
            </w:pPr>
            <w:r w:rsidRPr="000601A2">
              <w:rPr>
                <w:sz w:val="16"/>
              </w:rPr>
              <w:t xml:space="preserve">Bi. </w:t>
            </w:r>
            <w:r w:rsidRPr="000601A2">
              <w:rPr>
                <w:b/>
                <w:sz w:val="16"/>
              </w:rPr>
              <w:t>develops a list</w:t>
            </w:r>
            <w:r w:rsidRPr="000601A2">
              <w:rPr>
                <w:sz w:val="16"/>
              </w:rPr>
              <w:t xml:space="preserve"> of success criteria for the solution </w:t>
            </w:r>
          </w:p>
          <w:p w14:paraId="7922AB74" w14:textId="77777777" w:rsidR="00D75346" w:rsidRPr="000601A2" w:rsidRDefault="00D75346" w:rsidP="00C323E8">
            <w:pPr>
              <w:spacing w:after="160" w:line="259" w:lineRule="auto"/>
              <w:rPr>
                <w:sz w:val="16"/>
              </w:rPr>
            </w:pPr>
            <w:proofErr w:type="spellStart"/>
            <w:r w:rsidRPr="000601A2">
              <w:rPr>
                <w:sz w:val="16"/>
              </w:rPr>
              <w:t>Bii</w:t>
            </w:r>
            <w:proofErr w:type="spellEnd"/>
            <w:r w:rsidRPr="000601A2">
              <w:rPr>
                <w:sz w:val="16"/>
              </w:rPr>
              <w:t xml:space="preserve">. </w:t>
            </w:r>
            <w:r w:rsidRPr="000601A2">
              <w:rPr>
                <w:b/>
                <w:sz w:val="16"/>
              </w:rPr>
              <w:t>presents</w:t>
            </w:r>
            <w:r w:rsidRPr="000601A2">
              <w:rPr>
                <w:sz w:val="16"/>
              </w:rPr>
              <w:t xml:space="preserve"> feasible design ideas, using an appropriate medium(s) and outlines the key features, which can be correctly interpreted by others </w:t>
            </w:r>
          </w:p>
          <w:p w14:paraId="42186F83" w14:textId="77777777" w:rsidR="00D75346" w:rsidRPr="000601A2" w:rsidRDefault="00D75346" w:rsidP="00C323E8">
            <w:pPr>
              <w:spacing w:after="160" w:line="259" w:lineRule="auto"/>
              <w:rPr>
                <w:sz w:val="16"/>
              </w:rPr>
            </w:pPr>
            <w:proofErr w:type="spellStart"/>
            <w:r w:rsidRPr="000601A2">
              <w:rPr>
                <w:sz w:val="16"/>
              </w:rPr>
              <w:t>Biii</w:t>
            </w:r>
            <w:proofErr w:type="spellEnd"/>
            <w:r w:rsidRPr="000601A2">
              <w:rPr>
                <w:sz w:val="16"/>
              </w:rPr>
              <w:t xml:space="preserve">. </w:t>
            </w:r>
            <w:r w:rsidRPr="000601A2">
              <w:rPr>
                <w:b/>
                <w:sz w:val="16"/>
              </w:rPr>
              <w:t>presents</w:t>
            </w:r>
            <w:r w:rsidRPr="000601A2">
              <w:rPr>
                <w:sz w:val="16"/>
              </w:rPr>
              <w:t xml:space="preserve"> the chosen design </w:t>
            </w:r>
            <w:r w:rsidRPr="000601A2">
              <w:rPr>
                <w:b/>
                <w:sz w:val="16"/>
              </w:rPr>
              <w:t>describing</w:t>
            </w:r>
            <w:r w:rsidRPr="000601A2">
              <w:rPr>
                <w:sz w:val="16"/>
              </w:rPr>
              <w:t xml:space="preserve"> the key features </w:t>
            </w:r>
          </w:p>
          <w:p w14:paraId="3E7ABD7F" w14:textId="77777777" w:rsidR="00D75346" w:rsidRPr="000601A2" w:rsidRDefault="00D75346" w:rsidP="00C323E8">
            <w:pPr>
              <w:spacing w:after="160" w:line="259" w:lineRule="auto"/>
              <w:rPr>
                <w:sz w:val="16"/>
              </w:rPr>
            </w:pPr>
            <w:proofErr w:type="spellStart"/>
            <w:r w:rsidRPr="000601A2">
              <w:rPr>
                <w:sz w:val="16"/>
              </w:rPr>
              <w:t>Biv</w:t>
            </w:r>
            <w:proofErr w:type="spellEnd"/>
            <w:r w:rsidRPr="000601A2">
              <w:rPr>
                <w:sz w:val="16"/>
              </w:rPr>
              <w:t xml:space="preserve">. </w:t>
            </w:r>
            <w:r w:rsidRPr="000601A2">
              <w:rPr>
                <w:b/>
                <w:sz w:val="16"/>
              </w:rPr>
              <w:t>creates</w:t>
            </w:r>
            <w:r w:rsidRPr="000601A2">
              <w:rPr>
                <w:sz w:val="16"/>
              </w:rPr>
              <w:t xml:space="preserve"> a planning drawing/diagram, which </w:t>
            </w:r>
            <w:r w:rsidRPr="000601A2">
              <w:rPr>
                <w:b/>
                <w:sz w:val="16"/>
              </w:rPr>
              <w:t>outlines</w:t>
            </w:r>
            <w:r w:rsidRPr="000601A2">
              <w:rPr>
                <w:sz w:val="16"/>
              </w:rPr>
              <w:t xml:space="preserve"> the main details for making the chosen solution</w:t>
            </w:r>
          </w:p>
        </w:tc>
        <w:tc>
          <w:tcPr>
            <w:tcW w:w="5245" w:type="dxa"/>
            <w:vMerge w:val="restart"/>
          </w:tcPr>
          <w:p w14:paraId="05C480DD" w14:textId="77777777" w:rsidR="00D75346" w:rsidRPr="000601A2" w:rsidRDefault="00D75346" w:rsidP="00C323E8">
            <w:pPr>
              <w:pStyle w:val="05BulletList"/>
              <w:numPr>
                <w:ilvl w:val="0"/>
                <w:numId w:val="0"/>
              </w:numPr>
              <w:rPr>
                <w:b/>
                <w:iCs/>
                <w:sz w:val="18"/>
                <w:szCs w:val="18"/>
              </w:rPr>
            </w:pPr>
            <w:r w:rsidRPr="00E733B2">
              <w:rPr>
                <w:b/>
                <w:iCs/>
                <w:sz w:val="18"/>
                <w:szCs w:val="18"/>
              </w:rPr>
              <w:t>Additional notes</w:t>
            </w:r>
            <w:r w:rsidRPr="000601A2">
              <w:rPr>
                <w:b/>
                <w:iCs/>
                <w:sz w:val="18"/>
                <w:szCs w:val="18"/>
              </w:rPr>
              <w:t xml:space="preserve"> (adapted for MYP 1)</w:t>
            </w:r>
          </w:p>
          <w:p w14:paraId="5E905BF3" w14:textId="77777777" w:rsidR="00D75346" w:rsidRPr="000601A2" w:rsidRDefault="00D75346" w:rsidP="00C323E8">
            <w:pPr>
              <w:pStyle w:val="05BulletList"/>
              <w:numPr>
                <w:ilvl w:val="0"/>
                <w:numId w:val="0"/>
              </w:numPr>
              <w:rPr>
                <w:b/>
                <w:iCs/>
                <w:sz w:val="16"/>
                <w:szCs w:val="16"/>
              </w:rPr>
            </w:pPr>
          </w:p>
          <w:p w14:paraId="632465EC" w14:textId="77777777" w:rsidR="00D75346" w:rsidRPr="000601A2" w:rsidRDefault="00D75346" w:rsidP="00C323E8">
            <w:pPr>
              <w:pStyle w:val="05BulletList"/>
              <w:numPr>
                <w:ilvl w:val="0"/>
                <w:numId w:val="0"/>
              </w:numPr>
              <w:rPr>
                <w:b/>
                <w:iCs/>
                <w:sz w:val="16"/>
                <w:szCs w:val="16"/>
              </w:rPr>
            </w:pPr>
            <w:r w:rsidRPr="000601A2">
              <w:rPr>
                <w:b/>
                <w:iCs/>
                <w:sz w:val="16"/>
                <w:szCs w:val="16"/>
              </w:rPr>
              <w:t>Criterion A</w:t>
            </w:r>
          </w:p>
          <w:p w14:paraId="0666F71D" w14:textId="77777777" w:rsidR="00D75346" w:rsidRPr="000601A2" w:rsidRDefault="00D75346" w:rsidP="00C323E8">
            <w:pPr>
              <w:pStyle w:val="05BulletList"/>
              <w:numPr>
                <w:ilvl w:val="0"/>
                <w:numId w:val="0"/>
              </w:numPr>
              <w:rPr>
                <w:iCs/>
                <w:sz w:val="16"/>
                <w:szCs w:val="16"/>
              </w:rPr>
            </w:pPr>
            <w:r w:rsidRPr="000601A2">
              <w:rPr>
                <w:iCs/>
                <w:sz w:val="16"/>
                <w:szCs w:val="16"/>
              </w:rPr>
              <w:t>Students should present the information they have found through their *research in their own words. Students should not copy and paste information from sources.</w:t>
            </w:r>
          </w:p>
          <w:p w14:paraId="3722C7FC" w14:textId="77777777" w:rsidR="00D75346" w:rsidRPr="000601A2" w:rsidRDefault="00D75346" w:rsidP="00C323E8">
            <w:pPr>
              <w:pStyle w:val="05BulletList"/>
              <w:numPr>
                <w:ilvl w:val="0"/>
                <w:numId w:val="0"/>
              </w:numPr>
              <w:rPr>
                <w:iCs/>
                <w:sz w:val="16"/>
                <w:szCs w:val="16"/>
              </w:rPr>
            </w:pPr>
          </w:p>
          <w:p w14:paraId="4C5EEE14" w14:textId="77777777" w:rsidR="00D75346" w:rsidRPr="000601A2" w:rsidRDefault="00D75346" w:rsidP="00C323E8">
            <w:pPr>
              <w:pStyle w:val="05BulletList"/>
              <w:numPr>
                <w:ilvl w:val="0"/>
                <w:numId w:val="0"/>
              </w:numPr>
              <w:rPr>
                <w:iCs/>
                <w:sz w:val="16"/>
                <w:szCs w:val="16"/>
              </w:rPr>
            </w:pPr>
            <w:r w:rsidRPr="000601A2">
              <w:rPr>
                <w:iCs/>
                <w:sz w:val="16"/>
                <w:szCs w:val="16"/>
              </w:rPr>
              <w:t>*Research is more than simply using the pre-release materials; students are required to do independent research on the community and on products that inspire a solution to the problem.</w:t>
            </w:r>
          </w:p>
          <w:p w14:paraId="70E065CE" w14:textId="77777777" w:rsidR="00D75346" w:rsidRPr="000601A2" w:rsidRDefault="00D75346" w:rsidP="00C323E8">
            <w:pPr>
              <w:pStyle w:val="05BulletList"/>
              <w:numPr>
                <w:ilvl w:val="0"/>
                <w:numId w:val="0"/>
              </w:numPr>
              <w:rPr>
                <w:b/>
                <w:iCs/>
                <w:sz w:val="16"/>
                <w:szCs w:val="16"/>
              </w:rPr>
            </w:pPr>
          </w:p>
          <w:p w14:paraId="6BAE894B" w14:textId="77777777" w:rsidR="00D75346" w:rsidRPr="000601A2" w:rsidRDefault="00D75346" w:rsidP="00C323E8">
            <w:pPr>
              <w:pStyle w:val="05BulletList"/>
              <w:numPr>
                <w:ilvl w:val="0"/>
                <w:numId w:val="0"/>
              </w:numPr>
              <w:rPr>
                <w:b/>
                <w:iCs/>
                <w:sz w:val="16"/>
                <w:szCs w:val="16"/>
              </w:rPr>
            </w:pPr>
            <w:r w:rsidRPr="000601A2">
              <w:rPr>
                <w:b/>
                <w:iCs/>
                <w:sz w:val="16"/>
                <w:szCs w:val="16"/>
              </w:rPr>
              <w:t>Criterion B</w:t>
            </w:r>
          </w:p>
          <w:p w14:paraId="0A3C2C5A" w14:textId="0219F81B" w:rsidR="00D75346" w:rsidRPr="000601A2" w:rsidRDefault="62A9B70F" w:rsidP="3EDD4EC4">
            <w:pPr>
              <w:pStyle w:val="05BulletList"/>
              <w:numPr>
                <w:ilvl w:val="0"/>
                <w:numId w:val="0"/>
              </w:numPr>
              <w:rPr>
                <w:sz w:val="16"/>
                <w:szCs w:val="16"/>
              </w:rPr>
            </w:pPr>
            <w:r w:rsidRPr="3EDD4EC4">
              <w:rPr>
                <w:sz w:val="16"/>
                <w:szCs w:val="16"/>
              </w:rPr>
              <w:t>• For this task, a feasible idea (</w:t>
            </w:r>
            <w:proofErr w:type="spellStart"/>
            <w:r w:rsidRPr="3EDD4EC4">
              <w:rPr>
                <w:sz w:val="16"/>
                <w:szCs w:val="16"/>
              </w:rPr>
              <w:t>Bii</w:t>
            </w:r>
            <w:proofErr w:type="spellEnd"/>
            <w:r w:rsidRPr="3EDD4EC4">
              <w:rPr>
                <w:sz w:val="16"/>
                <w:szCs w:val="16"/>
              </w:rPr>
              <w:t xml:space="preserve">) is one that could be created in the community specified by the student. </w:t>
            </w:r>
          </w:p>
          <w:p w14:paraId="5AA4FAAB" w14:textId="01F17F62" w:rsidR="00D75346" w:rsidRPr="000601A2" w:rsidRDefault="00D75346" w:rsidP="3EDD4EC4">
            <w:pPr>
              <w:pStyle w:val="05BulletList"/>
              <w:numPr>
                <w:ilvl w:val="0"/>
                <w:numId w:val="0"/>
              </w:numPr>
              <w:rPr>
                <w:sz w:val="16"/>
                <w:szCs w:val="16"/>
              </w:rPr>
            </w:pPr>
          </w:p>
          <w:p w14:paraId="26F2AC83" w14:textId="0579E103" w:rsidR="00D75346" w:rsidRPr="000601A2" w:rsidRDefault="62A9B70F" w:rsidP="3EDD4EC4">
            <w:pPr>
              <w:pStyle w:val="05BulletList"/>
              <w:numPr>
                <w:ilvl w:val="0"/>
                <w:numId w:val="0"/>
              </w:numPr>
              <w:rPr>
                <w:sz w:val="16"/>
                <w:szCs w:val="16"/>
              </w:rPr>
            </w:pPr>
            <w:r w:rsidRPr="3EDD4EC4">
              <w:rPr>
                <w:sz w:val="16"/>
                <w:szCs w:val="16"/>
              </w:rPr>
              <w:t xml:space="preserve">• Examples of “planning drawings/diagrams” for digital design solutions include website navigation maps, interface layout—aesthetic considerations (websites), detailed sketches (graphic design), detailed storyboards (video editing and animations), and so on. </w:t>
            </w:r>
          </w:p>
          <w:p w14:paraId="3AAF6438" w14:textId="140B595B" w:rsidR="3EDD4EC4" w:rsidRDefault="3EDD4EC4" w:rsidP="3EDD4EC4">
            <w:pPr>
              <w:pStyle w:val="05BulletList"/>
              <w:numPr>
                <w:ilvl w:val="0"/>
                <w:numId w:val="0"/>
              </w:numPr>
              <w:rPr>
                <w:sz w:val="16"/>
                <w:szCs w:val="16"/>
              </w:rPr>
            </w:pPr>
          </w:p>
          <w:p w14:paraId="46D0F34F" w14:textId="77777777" w:rsidR="00D75346" w:rsidRPr="000601A2" w:rsidRDefault="00D75346" w:rsidP="00C323E8">
            <w:pPr>
              <w:pStyle w:val="05BulletList"/>
              <w:numPr>
                <w:ilvl w:val="0"/>
                <w:numId w:val="0"/>
              </w:numPr>
              <w:rPr>
                <w:iCs/>
                <w:sz w:val="16"/>
                <w:szCs w:val="16"/>
              </w:rPr>
            </w:pPr>
            <w:r w:rsidRPr="000601A2">
              <w:rPr>
                <w:iCs/>
                <w:sz w:val="16"/>
                <w:szCs w:val="16"/>
              </w:rPr>
              <w:t>• Examples of “planning drawings/diagrams” for product design solutions include scale drawing with measurements (orthographic), part and assembly drawings, exploded drawings, recipes, cutting plans, and so on.</w:t>
            </w:r>
          </w:p>
          <w:p w14:paraId="5912EFBF" w14:textId="77777777" w:rsidR="00D75346" w:rsidRPr="000601A2" w:rsidRDefault="00D75346" w:rsidP="00C323E8">
            <w:pPr>
              <w:pStyle w:val="05BulletList"/>
              <w:numPr>
                <w:ilvl w:val="0"/>
                <w:numId w:val="0"/>
              </w:numPr>
              <w:rPr>
                <w:b/>
                <w:iCs/>
                <w:sz w:val="18"/>
                <w:szCs w:val="18"/>
              </w:rPr>
            </w:pPr>
          </w:p>
          <w:p w14:paraId="46844841" w14:textId="77777777" w:rsidR="00D75346" w:rsidRPr="000601A2" w:rsidRDefault="00D75346" w:rsidP="00C323E8">
            <w:pPr>
              <w:pStyle w:val="05BulletList"/>
              <w:numPr>
                <w:ilvl w:val="0"/>
                <w:numId w:val="0"/>
              </w:numPr>
              <w:rPr>
                <w:b/>
                <w:iCs/>
                <w:sz w:val="18"/>
                <w:szCs w:val="18"/>
              </w:rPr>
            </w:pPr>
            <w:r w:rsidRPr="000601A2">
              <w:rPr>
                <w:b/>
                <w:iCs/>
                <w:sz w:val="18"/>
                <w:szCs w:val="18"/>
              </w:rPr>
              <w:t>Definitions of command terms</w:t>
            </w:r>
          </w:p>
          <w:p w14:paraId="5BD4C598" w14:textId="77777777" w:rsidR="00D75346" w:rsidRPr="000601A2" w:rsidRDefault="00D75346" w:rsidP="00C323E8">
            <w:pPr>
              <w:pStyle w:val="05BulletList"/>
              <w:numPr>
                <w:ilvl w:val="0"/>
                <w:numId w:val="0"/>
              </w:numPr>
              <w:rPr>
                <w:b/>
                <w:iCs/>
                <w:sz w:val="16"/>
                <w:szCs w:val="16"/>
              </w:rPr>
            </w:pPr>
          </w:p>
          <w:p w14:paraId="0CAD4C36" w14:textId="77777777" w:rsidR="00D75346" w:rsidRPr="000601A2" w:rsidRDefault="00D75346" w:rsidP="00C323E8">
            <w:pPr>
              <w:pStyle w:val="05BulletList"/>
              <w:numPr>
                <w:ilvl w:val="0"/>
                <w:numId w:val="0"/>
              </w:numPr>
              <w:ind w:left="32"/>
              <w:rPr>
                <w:iCs/>
                <w:sz w:val="16"/>
                <w:szCs w:val="16"/>
              </w:rPr>
            </w:pPr>
            <w:r w:rsidRPr="000601A2">
              <w:rPr>
                <w:b/>
                <w:iCs/>
                <w:sz w:val="16"/>
                <w:szCs w:val="16"/>
              </w:rPr>
              <w:t xml:space="preserve">Explain: </w:t>
            </w:r>
            <w:r w:rsidRPr="000601A2">
              <w:rPr>
                <w:iCs/>
                <w:sz w:val="16"/>
                <w:szCs w:val="16"/>
              </w:rPr>
              <w:t>Give a detailed account including reasons or causes. (See also “Justify”.)</w:t>
            </w:r>
          </w:p>
          <w:p w14:paraId="6F516DFC" w14:textId="77777777" w:rsidR="00D75346" w:rsidRPr="000601A2" w:rsidRDefault="00D75346" w:rsidP="00C323E8">
            <w:pPr>
              <w:pStyle w:val="05BulletList"/>
              <w:numPr>
                <w:ilvl w:val="0"/>
                <w:numId w:val="0"/>
              </w:numPr>
              <w:ind w:left="32"/>
            </w:pPr>
          </w:p>
          <w:p w14:paraId="21F5497F" w14:textId="77777777" w:rsidR="00D75346" w:rsidRPr="000601A2" w:rsidRDefault="00D75346" w:rsidP="00C323E8">
            <w:pPr>
              <w:pStyle w:val="05BulletList"/>
              <w:numPr>
                <w:ilvl w:val="0"/>
                <w:numId w:val="0"/>
              </w:numPr>
              <w:ind w:left="32"/>
              <w:rPr>
                <w:iCs/>
                <w:sz w:val="16"/>
                <w:szCs w:val="16"/>
              </w:rPr>
            </w:pPr>
            <w:r w:rsidRPr="000601A2">
              <w:rPr>
                <w:b/>
                <w:iCs/>
                <w:sz w:val="16"/>
                <w:szCs w:val="16"/>
              </w:rPr>
              <w:t xml:space="preserve">Justify: </w:t>
            </w:r>
            <w:r w:rsidRPr="000601A2">
              <w:rPr>
                <w:iCs/>
                <w:sz w:val="16"/>
                <w:szCs w:val="16"/>
              </w:rPr>
              <w:t>Give valid reasons or evidence to support an answer or conclusion. (See also “Explain”.)</w:t>
            </w:r>
          </w:p>
          <w:p w14:paraId="5A1144CF" w14:textId="77777777" w:rsidR="00D75346" w:rsidRPr="000601A2" w:rsidRDefault="00D75346" w:rsidP="00C323E8">
            <w:pPr>
              <w:pStyle w:val="05BulletList"/>
              <w:numPr>
                <w:ilvl w:val="0"/>
                <w:numId w:val="0"/>
              </w:numPr>
              <w:ind w:left="32"/>
              <w:rPr>
                <w:b/>
                <w:iCs/>
                <w:sz w:val="16"/>
                <w:szCs w:val="16"/>
              </w:rPr>
            </w:pPr>
          </w:p>
          <w:p w14:paraId="63899177" w14:textId="77777777" w:rsidR="00D75346" w:rsidRPr="000601A2" w:rsidRDefault="00D75346" w:rsidP="00C323E8">
            <w:pPr>
              <w:pStyle w:val="05BulletList"/>
              <w:numPr>
                <w:ilvl w:val="0"/>
                <w:numId w:val="0"/>
              </w:numPr>
              <w:ind w:left="32"/>
              <w:rPr>
                <w:iCs/>
                <w:sz w:val="16"/>
                <w:szCs w:val="16"/>
              </w:rPr>
            </w:pPr>
            <w:proofErr w:type="spellStart"/>
            <w:r w:rsidRPr="000601A2">
              <w:rPr>
                <w:b/>
                <w:iCs/>
                <w:sz w:val="16"/>
                <w:szCs w:val="16"/>
              </w:rPr>
              <w:t>Analyse</w:t>
            </w:r>
            <w:proofErr w:type="spellEnd"/>
            <w:r w:rsidRPr="000601A2">
              <w:rPr>
                <w:b/>
                <w:iCs/>
                <w:sz w:val="16"/>
                <w:szCs w:val="16"/>
              </w:rPr>
              <w:t xml:space="preserve">: </w:t>
            </w:r>
            <w:r w:rsidRPr="000601A2">
              <w:rPr>
                <w:iCs/>
                <w:sz w:val="16"/>
                <w:szCs w:val="16"/>
              </w:rPr>
              <w:t>Break down in order to bring out the essential elements or structure. (To identify parts and relationships, and to interpret information to reach conclusions.)</w:t>
            </w:r>
          </w:p>
          <w:p w14:paraId="2F9E5B06" w14:textId="77777777" w:rsidR="00D75346" w:rsidRPr="000601A2" w:rsidRDefault="00D75346" w:rsidP="00C323E8">
            <w:pPr>
              <w:pStyle w:val="05BulletList"/>
              <w:numPr>
                <w:ilvl w:val="0"/>
                <w:numId w:val="0"/>
              </w:numPr>
              <w:ind w:left="32"/>
            </w:pPr>
          </w:p>
          <w:p w14:paraId="6916B205" w14:textId="77777777" w:rsidR="00D75346" w:rsidRPr="000601A2" w:rsidRDefault="00D75346" w:rsidP="00C323E8">
            <w:pPr>
              <w:pStyle w:val="05BulletList"/>
              <w:numPr>
                <w:ilvl w:val="0"/>
                <w:numId w:val="0"/>
              </w:numPr>
              <w:ind w:left="32"/>
              <w:rPr>
                <w:iCs/>
                <w:sz w:val="16"/>
                <w:szCs w:val="16"/>
              </w:rPr>
            </w:pPr>
            <w:r w:rsidRPr="000601A2">
              <w:rPr>
                <w:b/>
                <w:iCs/>
                <w:sz w:val="16"/>
                <w:szCs w:val="16"/>
              </w:rPr>
              <w:t>Develop:</w:t>
            </w:r>
            <w:r w:rsidRPr="000601A2">
              <w:rPr>
                <w:iCs/>
                <w:sz w:val="16"/>
                <w:szCs w:val="16"/>
              </w:rPr>
              <w:t xml:space="preserve"> To improve incrementally, elaborate or expand in detail. Evolve to a more advanced or effective state.</w:t>
            </w:r>
          </w:p>
          <w:p w14:paraId="26B8568A" w14:textId="77777777" w:rsidR="00D75346" w:rsidRPr="000601A2" w:rsidRDefault="00D75346" w:rsidP="00C323E8">
            <w:pPr>
              <w:pStyle w:val="05BulletList"/>
              <w:numPr>
                <w:ilvl w:val="0"/>
                <w:numId w:val="0"/>
              </w:numPr>
              <w:ind w:left="32"/>
            </w:pPr>
          </w:p>
          <w:p w14:paraId="08DCB51E" w14:textId="77777777" w:rsidR="00D75346" w:rsidRPr="000601A2" w:rsidRDefault="00D75346" w:rsidP="00C323E8">
            <w:pPr>
              <w:pStyle w:val="05BulletList"/>
              <w:numPr>
                <w:ilvl w:val="0"/>
                <w:numId w:val="0"/>
              </w:numPr>
              <w:ind w:left="32"/>
              <w:rPr>
                <w:iCs/>
                <w:sz w:val="16"/>
                <w:szCs w:val="16"/>
              </w:rPr>
            </w:pPr>
            <w:r w:rsidRPr="000601A2">
              <w:rPr>
                <w:b/>
                <w:iCs/>
                <w:sz w:val="16"/>
                <w:szCs w:val="16"/>
              </w:rPr>
              <w:t>Summarize:</w:t>
            </w:r>
            <w:r w:rsidRPr="000601A2">
              <w:rPr>
                <w:iCs/>
                <w:sz w:val="16"/>
                <w:szCs w:val="16"/>
              </w:rPr>
              <w:t xml:space="preserve"> Abstract a general theme or major point(s)</w:t>
            </w:r>
          </w:p>
          <w:p w14:paraId="161CF03B" w14:textId="77777777" w:rsidR="00D75346" w:rsidRPr="000601A2" w:rsidRDefault="00D75346" w:rsidP="00C323E8">
            <w:pPr>
              <w:pStyle w:val="05BulletList"/>
              <w:numPr>
                <w:ilvl w:val="0"/>
                <w:numId w:val="0"/>
              </w:numPr>
              <w:ind w:left="32"/>
            </w:pPr>
          </w:p>
          <w:p w14:paraId="6F38C0FA" w14:textId="77777777" w:rsidR="00D75346" w:rsidRPr="000601A2" w:rsidRDefault="00D75346" w:rsidP="00C323E8">
            <w:pPr>
              <w:pStyle w:val="05BulletList"/>
              <w:numPr>
                <w:ilvl w:val="0"/>
                <w:numId w:val="0"/>
              </w:numPr>
              <w:ind w:left="32"/>
              <w:rPr>
                <w:iCs/>
                <w:sz w:val="16"/>
                <w:szCs w:val="16"/>
              </w:rPr>
            </w:pPr>
            <w:r w:rsidRPr="000601A2">
              <w:rPr>
                <w:b/>
                <w:iCs/>
                <w:sz w:val="16"/>
                <w:szCs w:val="16"/>
              </w:rPr>
              <w:t>Present:</w:t>
            </w:r>
            <w:r w:rsidRPr="000601A2">
              <w:rPr>
                <w:iCs/>
                <w:sz w:val="16"/>
                <w:szCs w:val="16"/>
              </w:rPr>
              <w:t xml:space="preserve"> Offer for display, observation, examination or consideration.</w:t>
            </w:r>
          </w:p>
          <w:p w14:paraId="6F5023D7" w14:textId="77777777" w:rsidR="00D75346" w:rsidRPr="000601A2" w:rsidRDefault="00D75346" w:rsidP="00C323E8">
            <w:pPr>
              <w:pStyle w:val="05BulletList"/>
              <w:numPr>
                <w:ilvl w:val="0"/>
                <w:numId w:val="0"/>
              </w:numPr>
              <w:ind w:left="32"/>
            </w:pPr>
          </w:p>
          <w:p w14:paraId="707BD408" w14:textId="77777777" w:rsidR="00D75346" w:rsidRPr="000601A2" w:rsidRDefault="00D75346" w:rsidP="00C323E8">
            <w:pPr>
              <w:pStyle w:val="05BulletList"/>
              <w:numPr>
                <w:ilvl w:val="0"/>
                <w:numId w:val="0"/>
              </w:numPr>
              <w:ind w:left="32"/>
              <w:rPr>
                <w:iCs/>
                <w:sz w:val="16"/>
                <w:szCs w:val="16"/>
              </w:rPr>
            </w:pPr>
            <w:r w:rsidRPr="000601A2">
              <w:rPr>
                <w:b/>
                <w:iCs/>
                <w:sz w:val="16"/>
                <w:szCs w:val="16"/>
              </w:rPr>
              <w:lastRenderedPageBreak/>
              <w:t>Outline:</w:t>
            </w:r>
            <w:r w:rsidRPr="000601A2">
              <w:rPr>
                <w:iCs/>
                <w:sz w:val="16"/>
                <w:szCs w:val="16"/>
              </w:rPr>
              <w:t xml:space="preserve"> Give a brief account or summary.</w:t>
            </w:r>
          </w:p>
          <w:p w14:paraId="59822A85" w14:textId="77777777" w:rsidR="00D75346" w:rsidRPr="000601A2" w:rsidRDefault="00D75346" w:rsidP="00C323E8">
            <w:pPr>
              <w:pStyle w:val="05BulletList"/>
              <w:numPr>
                <w:ilvl w:val="0"/>
                <w:numId w:val="0"/>
              </w:numPr>
              <w:ind w:left="32"/>
            </w:pPr>
          </w:p>
          <w:p w14:paraId="71A614A5" w14:textId="77777777" w:rsidR="00D75346" w:rsidRPr="000601A2" w:rsidRDefault="00D75346" w:rsidP="00C323E8">
            <w:pPr>
              <w:pStyle w:val="05BulletList"/>
              <w:numPr>
                <w:ilvl w:val="0"/>
                <w:numId w:val="0"/>
              </w:numPr>
              <w:ind w:left="32"/>
              <w:rPr>
                <w:iCs/>
                <w:sz w:val="16"/>
                <w:szCs w:val="16"/>
              </w:rPr>
            </w:pPr>
            <w:r w:rsidRPr="000601A2">
              <w:rPr>
                <w:b/>
                <w:iCs/>
                <w:sz w:val="16"/>
                <w:szCs w:val="16"/>
              </w:rPr>
              <w:t>List:</w:t>
            </w:r>
            <w:r w:rsidRPr="000601A2">
              <w:rPr>
                <w:iCs/>
                <w:sz w:val="16"/>
                <w:szCs w:val="16"/>
              </w:rPr>
              <w:t xml:space="preserve"> Give a sequence of brief answers with no explanation</w:t>
            </w:r>
          </w:p>
          <w:p w14:paraId="0B72E01A" w14:textId="77777777" w:rsidR="00D75346" w:rsidRPr="000601A2" w:rsidRDefault="00D75346" w:rsidP="00C323E8">
            <w:pPr>
              <w:pStyle w:val="05BulletList"/>
              <w:numPr>
                <w:ilvl w:val="0"/>
                <w:numId w:val="0"/>
              </w:numPr>
              <w:ind w:left="32"/>
            </w:pPr>
          </w:p>
          <w:p w14:paraId="510BF71F" w14:textId="77777777" w:rsidR="00D75346" w:rsidRPr="000601A2" w:rsidRDefault="00D75346" w:rsidP="00C323E8">
            <w:pPr>
              <w:pStyle w:val="05BulletList"/>
              <w:numPr>
                <w:ilvl w:val="0"/>
                <w:numId w:val="0"/>
              </w:numPr>
              <w:ind w:left="32"/>
              <w:rPr>
                <w:iCs/>
                <w:sz w:val="16"/>
                <w:szCs w:val="16"/>
              </w:rPr>
            </w:pPr>
            <w:r w:rsidRPr="000601A2">
              <w:rPr>
                <w:b/>
                <w:iCs/>
                <w:sz w:val="16"/>
                <w:szCs w:val="16"/>
              </w:rPr>
              <w:t>State:</w:t>
            </w:r>
            <w:r w:rsidRPr="000601A2">
              <w:rPr>
                <w:iCs/>
                <w:sz w:val="16"/>
                <w:szCs w:val="16"/>
              </w:rPr>
              <w:t xml:space="preserve"> Give a specific name, value or other brief answer without explanation or calculation.</w:t>
            </w:r>
          </w:p>
          <w:p w14:paraId="53144A82" w14:textId="77777777" w:rsidR="00D75346" w:rsidRPr="000601A2" w:rsidRDefault="00D75346" w:rsidP="00C323E8">
            <w:pPr>
              <w:pStyle w:val="05BulletList"/>
              <w:numPr>
                <w:ilvl w:val="0"/>
                <w:numId w:val="0"/>
              </w:numPr>
              <w:ind w:left="32"/>
            </w:pPr>
          </w:p>
          <w:p w14:paraId="4C7B4CCB" w14:textId="77777777" w:rsidR="00D75346" w:rsidRPr="000601A2" w:rsidRDefault="00D75346" w:rsidP="00C323E8">
            <w:pPr>
              <w:pStyle w:val="05BulletList"/>
              <w:numPr>
                <w:ilvl w:val="0"/>
                <w:numId w:val="0"/>
              </w:numPr>
              <w:ind w:left="32"/>
              <w:rPr>
                <w:iCs/>
                <w:sz w:val="16"/>
                <w:szCs w:val="16"/>
              </w:rPr>
            </w:pPr>
            <w:r w:rsidRPr="000601A2">
              <w:rPr>
                <w:b/>
                <w:iCs/>
                <w:sz w:val="16"/>
                <w:szCs w:val="16"/>
              </w:rPr>
              <w:t>Create:</w:t>
            </w:r>
            <w:r w:rsidRPr="000601A2">
              <w:rPr>
                <w:iCs/>
                <w:sz w:val="16"/>
                <w:szCs w:val="16"/>
              </w:rPr>
              <w:t xml:space="preserve"> To evolve from one’s own thought or imagination, as a work or an invention.</w:t>
            </w:r>
          </w:p>
          <w:p w14:paraId="313DF358" w14:textId="77777777" w:rsidR="00D75346" w:rsidRPr="000601A2" w:rsidRDefault="00D75346" w:rsidP="00C323E8">
            <w:pPr>
              <w:pStyle w:val="05BulletList"/>
              <w:numPr>
                <w:ilvl w:val="0"/>
                <w:numId w:val="0"/>
              </w:numPr>
              <w:ind w:left="32"/>
            </w:pPr>
          </w:p>
          <w:p w14:paraId="30AD4A84" w14:textId="77777777" w:rsidR="00D75346" w:rsidRPr="000601A2" w:rsidRDefault="00D75346" w:rsidP="00C323E8">
            <w:pPr>
              <w:pStyle w:val="05BulletList"/>
              <w:numPr>
                <w:ilvl w:val="0"/>
                <w:numId w:val="0"/>
              </w:numPr>
              <w:ind w:left="32"/>
              <w:rPr>
                <w:iCs/>
                <w:sz w:val="16"/>
                <w:szCs w:val="16"/>
              </w:rPr>
            </w:pPr>
            <w:r w:rsidRPr="000601A2">
              <w:rPr>
                <w:b/>
                <w:iCs/>
                <w:sz w:val="16"/>
                <w:szCs w:val="16"/>
              </w:rPr>
              <w:t xml:space="preserve">Identify: </w:t>
            </w:r>
            <w:r w:rsidRPr="000601A2">
              <w:rPr>
                <w:iCs/>
                <w:sz w:val="16"/>
                <w:szCs w:val="16"/>
              </w:rPr>
              <w:t>Provide an answer from a number of possibilities. Recognize and state briefly a distinguishing fact or feature.</w:t>
            </w:r>
          </w:p>
          <w:p w14:paraId="031071BD" w14:textId="77777777" w:rsidR="00D75346" w:rsidRPr="000601A2" w:rsidRDefault="00D75346" w:rsidP="00C323E8">
            <w:pPr>
              <w:pStyle w:val="05BulletList"/>
              <w:numPr>
                <w:ilvl w:val="0"/>
                <w:numId w:val="0"/>
              </w:numPr>
              <w:ind w:left="32"/>
            </w:pPr>
          </w:p>
          <w:p w14:paraId="28E81396" w14:textId="77777777" w:rsidR="00D75346" w:rsidRPr="000601A2" w:rsidRDefault="00D75346" w:rsidP="00C323E8">
            <w:pPr>
              <w:pStyle w:val="05BulletList"/>
              <w:numPr>
                <w:ilvl w:val="0"/>
                <w:numId w:val="0"/>
              </w:numPr>
              <w:ind w:left="32"/>
            </w:pPr>
            <w:r w:rsidRPr="000601A2">
              <w:rPr>
                <w:b/>
                <w:iCs/>
                <w:sz w:val="16"/>
                <w:szCs w:val="16"/>
              </w:rPr>
              <w:t>Construct</w:t>
            </w:r>
            <w:r w:rsidRPr="000601A2">
              <w:rPr>
                <w:iCs/>
                <w:sz w:val="16"/>
                <w:szCs w:val="16"/>
              </w:rPr>
              <w:t>: Display information in a diagrammatic or logical form.</w:t>
            </w:r>
          </w:p>
        </w:tc>
      </w:tr>
      <w:tr w:rsidR="00D75346" w:rsidRPr="000601A2" w14:paraId="0F5C9E44" w14:textId="77777777" w:rsidTr="009E74B3">
        <w:trPr>
          <w:trHeight w:val="1117"/>
        </w:trPr>
        <w:tc>
          <w:tcPr>
            <w:tcW w:w="1445" w:type="dxa"/>
            <w:vAlign w:val="center"/>
          </w:tcPr>
          <w:p w14:paraId="55EFFCB3" w14:textId="77777777" w:rsidR="00D75346" w:rsidRPr="000601A2" w:rsidRDefault="00D75346" w:rsidP="00C323E8">
            <w:pPr>
              <w:spacing w:after="160" w:line="259" w:lineRule="auto"/>
              <w:rPr>
                <w:b/>
              </w:rPr>
            </w:pPr>
            <w:r w:rsidRPr="000601A2">
              <w:rPr>
                <w:b/>
              </w:rPr>
              <w:t>5-6</w:t>
            </w:r>
          </w:p>
        </w:tc>
        <w:tc>
          <w:tcPr>
            <w:tcW w:w="3086" w:type="dxa"/>
            <w:vAlign w:val="center"/>
          </w:tcPr>
          <w:p w14:paraId="72BE4CCB" w14:textId="77777777" w:rsidR="00D75346" w:rsidRPr="000601A2" w:rsidRDefault="00D75346" w:rsidP="00C323E8">
            <w:pPr>
              <w:spacing w:after="160" w:line="259" w:lineRule="auto"/>
              <w:rPr>
                <w:sz w:val="16"/>
              </w:rPr>
            </w:pPr>
            <w:r w:rsidRPr="000601A2">
              <w:rPr>
                <w:sz w:val="16"/>
              </w:rPr>
              <w:t xml:space="preserve">Ai. </w:t>
            </w:r>
            <w:r w:rsidRPr="000601A2">
              <w:rPr>
                <w:b/>
                <w:sz w:val="16"/>
              </w:rPr>
              <w:t>explains</w:t>
            </w:r>
            <w:r w:rsidRPr="000601A2">
              <w:rPr>
                <w:sz w:val="16"/>
              </w:rPr>
              <w:t xml:space="preserve"> the need for a solution to a problem </w:t>
            </w:r>
          </w:p>
          <w:p w14:paraId="09950BEC" w14:textId="77777777" w:rsidR="00D75346" w:rsidRPr="000601A2" w:rsidRDefault="00D75346" w:rsidP="00C323E8">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outlines</w:t>
            </w:r>
            <w:r w:rsidRPr="000601A2">
              <w:rPr>
                <w:sz w:val="16"/>
              </w:rPr>
              <w:t xml:space="preserve"> the main features</w:t>
            </w:r>
            <w:r w:rsidRPr="000601A2">
              <w:rPr>
                <w:b/>
                <w:sz w:val="16"/>
              </w:rPr>
              <w:t xml:space="preserve"> </w:t>
            </w:r>
            <w:r w:rsidRPr="000601A2">
              <w:rPr>
                <w:sz w:val="16"/>
              </w:rPr>
              <w:t xml:space="preserve">of an existing product that inspires a solution to the problem </w:t>
            </w:r>
          </w:p>
          <w:p w14:paraId="35F72019" w14:textId="77777777" w:rsidR="00D75346" w:rsidRPr="000601A2" w:rsidRDefault="00D75346" w:rsidP="00C323E8">
            <w:pPr>
              <w:spacing w:after="160" w:line="259" w:lineRule="auto"/>
              <w:rPr>
                <w:sz w:val="16"/>
              </w:rPr>
            </w:pPr>
            <w:proofErr w:type="spellStart"/>
            <w:r w:rsidRPr="000601A2">
              <w:rPr>
                <w:sz w:val="16"/>
              </w:rPr>
              <w:t>Aiv</w:t>
            </w:r>
            <w:proofErr w:type="spellEnd"/>
            <w:r w:rsidRPr="000601A2">
              <w:rPr>
                <w:sz w:val="16"/>
              </w:rPr>
              <w:t xml:space="preserve">. </w:t>
            </w:r>
            <w:r w:rsidRPr="000601A2">
              <w:rPr>
                <w:b/>
                <w:sz w:val="16"/>
              </w:rPr>
              <w:t xml:space="preserve">outlines </w:t>
            </w:r>
            <w:r w:rsidRPr="000601A2">
              <w:rPr>
                <w:sz w:val="16"/>
              </w:rPr>
              <w:t>the main findings of relevant research</w:t>
            </w:r>
          </w:p>
          <w:p w14:paraId="64971DDF" w14:textId="77777777" w:rsidR="00D75346" w:rsidRPr="000601A2" w:rsidRDefault="00D75346" w:rsidP="00C323E8">
            <w:pPr>
              <w:spacing w:after="160" w:line="259" w:lineRule="auto"/>
              <w:rPr>
                <w:sz w:val="16"/>
              </w:rPr>
            </w:pPr>
            <w:r w:rsidRPr="000601A2">
              <w:rPr>
                <w:sz w:val="16"/>
              </w:rPr>
              <w:t xml:space="preserve">Bi. </w:t>
            </w:r>
            <w:r w:rsidRPr="000601A2">
              <w:rPr>
                <w:b/>
                <w:sz w:val="16"/>
              </w:rPr>
              <w:t>develops a few</w:t>
            </w:r>
            <w:r w:rsidRPr="000601A2">
              <w:rPr>
                <w:sz w:val="16"/>
              </w:rPr>
              <w:t xml:space="preserve"> success criteria for the solution </w:t>
            </w:r>
          </w:p>
          <w:p w14:paraId="1461D619" w14:textId="77777777" w:rsidR="00D75346" w:rsidRPr="000601A2" w:rsidRDefault="00D75346" w:rsidP="00C323E8">
            <w:pPr>
              <w:spacing w:after="160" w:line="259" w:lineRule="auto"/>
              <w:rPr>
                <w:sz w:val="16"/>
              </w:rPr>
            </w:pPr>
            <w:proofErr w:type="spellStart"/>
            <w:r w:rsidRPr="000601A2">
              <w:rPr>
                <w:sz w:val="16"/>
              </w:rPr>
              <w:t>Bii</w:t>
            </w:r>
            <w:proofErr w:type="spellEnd"/>
            <w:r w:rsidRPr="000601A2">
              <w:rPr>
                <w:sz w:val="16"/>
              </w:rPr>
              <w:t xml:space="preserve">. </w:t>
            </w:r>
            <w:r w:rsidRPr="000601A2">
              <w:rPr>
                <w:b/>
                <w:sz w:val="16"/>
              </w:rPr>
              <w:t>presents</w:t>
            </w:r>
            <w:r w:rsidRPr="000601A2">
              <w:rPr>
                <w:sz w:val="16"/>
              </w:rPr>
              <w:t xml:space="preserve"> a few feasible design ideas, using an appropriate medium(s) and labels key features, which can be interpreted by others </w:t>
            </w:r>
          </w:p>
          <w:p w14:paraId="085F27A5" w14:textId="77777777" w:rsidR="00D75346" w:rsidRPr="000601A2" w:rsidRDefault="00D75346" w:rsidP="00C323E8">
            <w:pPr>
              <w:spacing w:after="160" w:line="259" w:lineRule="auto"/>
              <w:rPr>
                <w:sz w:val="16"/>
              </w:rPr>
            </w:pPr>
            <w:proofErr w:type="spellStart"/>
            <w:r w:rsidRPr="000601A2">
              <w:rPr>
                <w:sz w:val="16"/>
              </w:rPr>
              <w:t>Biii</w:t>
            </w:r>
            <w:proofErr w:type="spellEnd"/>
            <w:r w:rsidRPr="000601A2">
              <w:rPr>
                <w:sz w:val="16"/>
              </w:rPr>
              <w:t xml:space="preserve">. </w:t>
            </w:r>
            <w:r w:rsidRPr="000601A2">
              <w:rPr>
                <w:b/>
                <w:sz w:val="16"/>
              </w:rPr>
              <w:t>presents</w:t>
            </w:r>
            <w:r w:rsidRPr="000601A2">
              <w:rPr>
                <w:sz w:val="16"/>
              </w:rPr>
              <w:t xml:space="preserve"> the chosen design </w:t>
            </w:r>
            <w:r w:rsidRPr="000601A2">
              <w:rPr>
                <w:b/>
                <w:sz w:val="16"/>
              </w:rPr>
              <w:t>stating</w:t>
            </w:r>
            <w:r w:rsidRPr="000601A2">
              <w:rPr>
                <w:sz w:val="16"/>
              </w:rPr>
              <w:t xml:space="preserve"> the key features </w:t>
            </w:r>
          </w:p>
          <w:p w14:paraId="45809F03" w14:textId="77777777" w:rsidR="00D75346" w:rsidRPr="000601A2" w:rsidRDefault="00D75346" w:rsidP="00C323E8">
            <w:pPr>
              <w:spacing w:after="160" w:line="259" w:lineRule="auto"/>
              <w:rPr>
                <w:sz w:val="16"/>
              </w:rPr>
            </w:pPr>
            <w:proofErr w:type="spellStart"/>
            <w:r w:rsidRPr="000601A2">
              <w:rPr>
                <w:sz w:val="16"/>
              </w:rPr>
              <w:t>Biv</w:t>
            </w:r>
            <w:proofErr w:type="spellEnd"/>
            <w:r w:rsidRPr="000601A2">
              <w:rPr>
                <w:sz w:val="16"/>
              </w:rPr>
              <w:t xml:space="preserve">. </w:t>
            </w:r>
            <w:r w:rsidRPr="000601A2">
              <w:rPr>
                <w:b/>
                <w:sz w:val="16"/>
              </w:rPr>
              <w:t>creates</w:t>
            </w:r>
            <w:r w:rsidRPr="000601A2">
              <w:rPr>
                <w:sz w:val="16"/>
              </w:rPr>
              <w:t xml:space="preserve"> a planning drawing/diagram and </w:t>
            </w:r>
            <w:r w:rsidRPr="000601A2">
              <w:rPr>
                <w:b/>
                <w:sz w:val="16"/>
              </w:rPr>
              <w:t>lists</w:t>
            </w:r>
            <w:r w:rsidRPr="000601A2">
              <w:rPr>
                <w:sz w:val="16"/>
              </w:rPr>
              <w:t xml:space="preserve"> the main details for the creation of the chosen solution</w:t>
            </w:r>
          </w:p>
        </w:tc>
        <w:tc>
          <w:tcPr>
            <w:tcW w:w="5245" w:type="dxa"/>
            <w:vMerge/>
          </w:tcPr>
          <w:p w14:paraId="72610729" w14:textId="77777777" w:rsidR="00D75346" w:rsidRPr="000601A2" w:rsidRDefault="00D75346" w:rsidP="00C323E8">
            <w:pPr>
              <w:pStyle w:val="05BulletList"/>
              <w:numPr>
                <w:ilvl w:val="0"/>
                <w:numId w:val="0"/>
              </w:numPr>
              <w:rPr>
                <w:sz w:val="16"/>
                <w:szCs w:val="16"/>
              </w:rPr>
            </w:pPr>
          </w:p>
        </w:tc>
      </w:tr>
      <w:tr w:rsidR="00D75346" w:rsidRPr="000601A2" w14:paraId="44CC0CD8" w14:textId="77777777" w:rsidTr="009E74B3">
        <w:trPr>
          <w:trHeight w:val="1137"/>
        </w:trPr>
        <w:tc>
          <w:tcPr>
            <w:tcW w:w="1445" w:type="dxa"/>
            <w:vAlign w:val="center"/>
          </w:tcPr>
          <w:p w14:paraId="6F305F9B" w14:textId="77777777" w:rsidR="00D75346" w:rsidRPr="000601A2" w:rsidRDefault="00D75346" w:rsidP="00C323E8">
            <w:pPr>
              <w:spacing w:after="160" w:line="259" w:lineRule="auto"/>
              <w:rPr>
                <w:b/>
              </w:rPr>
            </w:pPr>
            <w:r w:rsidRPr="000601A2">
              <w:rPr>
                <w:b/>
              </w:rPr>
              <w:t>3-4</w:t>
            </w:r>
          </w:p>
        </w:tc>
        <w:tc>
          <w:tcPr>
            <w:tcW w:w="3086" w:type="dxa"/>
            <w:vAlign w:val="center"/>
          </w:tcPr>
          <w:p w14:paraId="2DD0B366" w14:textId="77777777" w:rsidR="00D75346" w:rsidRPr="000601A2" w:rsidRDefault="00D75346" w:rsidP="00C323E8">
            <w:pPr>
              <w:spacing w:after="160" w:line="259" w:lineRule="auto"/>
              <w:rPr>
                <w:sz w:val="16"/>
              </w:rPr>
            </w:pPr>
            <w:r w:rsidRPr="000601A2">
              <w:rPr>
                <w:sz w:val="16"/>
              </w:rPr>
              <w:t xml:space="preserve">Ai. </w:t>
            </w:r>
            <w:r w:rsidRPr="000601A2">
              <w:rPr>
                <w:b/>
                <w:sz w:val="16"/>
              </w:rPr>
              <w:t xml:space="preserve">outlines </w:t>
            </w:r>
            <w:r w:rsidRPr="000601A2">
              <w:rPr>
                <w:sz w:val="16"/>
              </w:rPr>
              <w:t xml:space="preserve">the need for a solution to a problem </w:t>
            </w:r>
          </w:p>
          <w:p w14:paraId="3A7F0DB9" w14:textId="77777777" w:rsidR="00D75346" w:rsidRPr="000601A2" w:rsidRDefault="00D75346" w:rsidP="00C323E8">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states</w:t>
            </w:r>
            <w:r w:rsidRPr="000601A2">
              <w:rPr>
                <w:sz w:val="16"/>
              </w:rPr>
              <w:t xml:space="preserve"> the main features</w:t>
            </w:r>
            <w:r w:rsidRPr="000601A2">
              <w:rPr>
                <w:b/>
                <w:sz w:val="16"/>
              </w:rPr>
              <w:t xml:space="preserve"> </w:t>
            </w:r>
            <w:r w:rsidRPr="000601A2">
              <w:rPr>
                <w:sz w:val="16"/>
              </w:rPr>
              <w:t xml:space="preserve">of an existing product that inspires a solution to the problem </w:t>
            </w:r>
          </w:p>
          <w:p w14:paraId="373E387E" w14:textId="77777777" w:rsidR="00D75346" w:rsidRPr="000601A2" w:rsidRDefault="00D75346" w:rsidP="00C323E8">
            <w:pPr>
              <w:spacing w:after="160" w:line="259" w:lineRule="auto"/>
              <w:rPr>
                <w:sz w:val="16"/>
              </w:rPr>
            </w:pPr>
            <w:proofErr w:type="spellStart"/>
            <w:r w:rsidRPr="000601A2">
              <w:rPr>
                <w:sz w:val="16"/>
              </w:rPr>
              <w:t>Aiv</w:t>
            </w:r>
            <w:proofErr w:type="spellEnd"/>
            <w:r w:rsidRPr="000601A2">
              <w:rPr>
                <w:sz w:val="16"/>
              </w:rPr>
              <w:t xml:space="preserve">. </w:t>
            </w:r>
            <w:r w:rsidRPr="000601A2">
              <w:rPr>
                <w:b/>
                <w:sz w:val="16"/>
              </w:rPr>
              <w:t xml:space="preserve">Outlines some of </w:t>
            </w:r>
            <w:r w:rsidRPr="000601A2">
              <w:rPr>
                <w:sz w:val="16"/>
              </w:rPr>
              <w:t>the main findings of relevant research</w:t>
            </w:r>
          </w:p>
          <w:p w14:paraId="6909FBC8" w14:textId="77777777" w:rsidR="00D75346" w:rsidRPr="000601A2" w:rsidRDefault="00D75346" w:rsidP="00C323E8">
            <w:pPr>
              <w:spacing w:after="160" w:line="259" w:lineRule="auto"/>
              <w:rPr>
                <w:sz w:val="16"/>
              </w:rPr>
            </w:pPr>
            <w:r w:rsidRPr="000601A2">
              <w:rPr>
                <w:sz w:val="16"/>
              </w:rPr>
              <w:t xml:space="preserve">Bi. </w:t>
            </w:r>
            <w:r w:rsidRPr="000601A2">
              <w:rPr>
                <w:b/>
                <w:sz w:val="16"/>
              </w:rPr>
              <w:t>states a few</w:t>
            </w:r>
            <w:r w:rsidRPr="000601A2">
              <w:rPr>
                <w:sz w:val="16"/>
              </w:rPr>
              <w:t xml:space="preserve"> success criteria for the solution </w:t>
            </w:r>
          </w:p>
          <w:p w14:paraId="3F0D28D5" w14:textId="77777777" w:rsidR="00D75346" w:rsidRPr="000601A2" w:rsidRDefault="00D75346" w:rsidP="00C323E8">
            <w:pPr>
              <w:spacing w:after="160" w:line="259" w:lineRule="auto"/>
              <w:rPr>
                <w:sz w:val="16"/>
              </w:rPr>
            </w:pPr>
            <w:proofErr w:type="spellStart"/>
            <w:r w:rsidRPr="000601A2">
              <w:rPr>
                <w:sz w:val="16"/>
              </w:rPr>
              <w:t>Bii</w:t>
            </w:r>
            <w:proofErr w:type="spellEnd"/>
            <w:r w:rsidRPr="000601A2">
              <w:rPr>
                <w:sz w:val="16"/>
              </w:rPr>
              <w:t xml:space="preserve">. </w:t>
            </w:r>
            <w:r w:rsidRPr="000601A2">
              <w:rPr>
                <w:b/>
                <w:sz w:val="16"/>
              </w:rPr>
              <w:t>presents</w:t>
            </w:r>
            <w:r w:rsidRPr="000601A2">
              <w:rPr>
                <w:sz w:val="16"/>
              </w:rPr>
              <w:t xml:space="preserve"> more than one design ideas using an appropriate medium(s) or labels </w:t>
            </w:r>
            <w:r w:rsidRPr="000601A2">
              <w:rPr>
                <w:sz w:val="16"/>
              </w:rPr>
              <w:lastRenderedPageBreak/>
              <w:t xml:space="preserve">key features, which can be interpreted by others </w:t>
            </w:r>
          </w:p>
          <w:p w14:paraId="76E452E9" w14:textId="77777777" w:rsidR="00D75346" w:rsidRPr="000601A2" w:rsidRDefault="00D75346" w:rsidP="00C323E8">
            <w:pPr>
              <w:spacing w:after="160" w:line="259" w:lineRule="auto"/>
              <w:rPr>
                <w:sz w:val="16"/>
              </w:rPr>
            </w:pPr>
            <w:proofErr w:type="spellStart"/>
            <w:r w:rsidRPr="000601A2">
              <w:rPr>
                <w:sz w:val="16"/>
              </w:rPr>
              <w:t>Biii</w:t>
            </w:r>
            <w:proofErr w:type="spellEnd"/>
            <w:r w:rsidRPr="000601A2">
              <w:rPr>
                <w:sz w:val="16"/>
              </w:rPr>
              <w:t xml:space="preserve">. </w:t>
            </w:r>
            <w:r w:rsidRPr="000601A2">
              <w:rPr>
                <w:b/>
                <w:sz w:val="16"/>
              </w:rPr>
              <w:t>states</w:t>
            </w:r>
            <w:r w:rsidRPr="000601A2">
              <w:rPr>
                <w:sz w:val="16"/>
              </w:rPr>
              <w:t xml:space="preserve"> the key features of the chosen design </w:t>
            </w:r>
          </w:p>
          <w:p w14:paraId="304DA530" w14:textId="77777777" w:rsidR="00D75346" w:rsidRPr="000601A2" w:rsidRDefault="00D75346" w:rsidP="00C323E8">
            <w:pPr>
              <w:spacing w:after="160" w:line="259" w:lineRule="auto"/>
              <w:rPr>
                <w:sz w:val="16"/>
              </w:rPr>
            </w:pPr>
            <w:proofErr w:type="spellStart"/>
            <w:r w:rsidRPr="000601A2">
              <w:rPr>
                <w:sz w:val="16"/>
              </w:rPr>
              <w:t>Biv</w:t>
            </w:r>
            <w:proofErr w:type="spellEnd"/>
            <w:r w:rsidRPr="000601A2">
              <w:rPr>
                <w:sz w:val="16"/>
              </w:rPr>
              <w:t xml:space="preserve">. </w:t>
            </w:r>
            <w:r w:rsidRPr="000601A2">
              <w:rPr>
                <w:b/>
                <w:sz w:val="16"/>
              </w:rPr>
              <w:t>creates</w:t>
            </w:r>
            <w:r w:rsidRPr="000601A2">
              <w:rPr>
                <w:sz w:val="16"/>
              </w:rPr>
              <w:t xml:space="preserve"> a planning drawing/diagram or </w:t>
            </w:r>
            <w:r w:rsidRPr="000601A2">
              <w:rPr>
                <w:b/>
                <w:sz w:val="16"/>
              </w:rPr>
              <w:t>lists</w:t>
            </w:r>
            <w:r w:rsidRPr="000601A2">
              <w:rPr>
                <w:sz w:val="16"/>
              </w:rPr>
              <w:t xml:space="preserve"> requirements for the creation of the chosen solution</w:t>
            </w:r>
          </w:p>
        </w:tc>
        <w:tc>
          <w:tcPr>
            <w:tcW w:w="5245" w:type="dxa"/>
            <w:vMerge/>
          </w:tcPr>
          <w:p w14:paraId="2DC6F5AF" w14:textId="77777777" w:rsidR="00D75346" w:rsidRPr="000601A2" w:rsidRDefault="00D75346" w:rsidP="00C323E8">
            <w:pPr>
              <w:pStyle w:val="05BulletList"/>
              <w:numPr>
                <w:ilvl w:val="0"/>
                <w:numId w:val="0"/>
              </w:numPr>
              <w:rPr>
                <w:sz w:val="16"/>
              </w:rPr>
            </w:pPr>
          </w:p>
        </w:tc>
      </w:tr>
      <w:tr w:rsidR="00D75346" w:rsidRPr="000601A2" w14:paraId="2416CB66" w14:textId="77777777" w:rsidTr="009E74B3">
        <w:trPr>
          <w:trHeight w:val="1109"/>
        </w:trPr>
        <w:tc>
          <w:tcPr>
            <w:tcW w:w="1445" w:type="dxa"/>
            <w:vAlign w:val="center"/>
          </w:tcPr>
          <w:p w14:paraId="6315A53D" w14:textId="77777777" w:rsidR="00D75346" w:rsidRPr="000601A2" w:rsidRDefault="00D75346" w:rsidP="00C323E8">
            <w:pPr>
              <w:spacing w:after="160" w:line="259" w:lineRule="auto"/>
              <w:rPr>
                <w:b/>
              </w:rPr>
            </w:pPr>
            <w:r w:rsidRPr="000601A2">
              <w:rPr>
                <w:b/>
              </w:rPr>
              <w:t>1-2</w:t>
            </w:r>
          </w:p>
        </w:tc>
        <w:tc>
          <w:tcPr>
            <w:tcW w:w="3086" w:type="dxa"/>
            <w:vAlign w:val="center"/>
          </w:tcPr>
          <w:p w14:paraId="50710F25" w14:textId="77777777" w:rsidR="00D75346" w:rsidRPr="000601A2" w:rsidRDefault="00D75346" w:rsidP="00C323E8">
            <w:pPr>
              <w:spacing w:after="160" w:line="259" w:lineRule="auto"/>
              <w:rPr>
                <w:sz w:val="16"/>
              </w:rPr>
            </w:pPr>
            <w:r w:rsidRPr="000601A2">
              <w:rPr>
                <w:sz w:val="16"/>
              </w:rPr>
              <w:t xml:space="preserve">Ai. </w:t>
            </w:r>
            <w:r w:rsidRPr="000601A2">
              <w:rPr>
                <w:b/>
                <w:sz w:val="16"/>
              </w:rPr>
              <w:t xml:space="preserve">states </w:t>
            </w:r>
            <w:r w:rsidRPr="000601A2">
              <w:rPr>
                <w:sz w:val="16"/>
              </w:rPr>
              <w:t xml:space="preserve">the need for a solution to a problem </w:t>
            </w:r>
          </w:p>
          <w:p w14:paraId="1C5ECD32" w14:textId="77777777" w:rsidR="00D75346" w:rsidRPr="000601A2" w:rsidRDefault="00D75346" w:rsidP="00C323E8">
            <w:pPr>
              <w:spacing w:after="160" w:line="259" w:lineRule="auto"/>
              <w:rPr>
                <w:sz w:val="16"/>
              </w:rPr>
            </w:pPr>
            <w:proofErr w:type="spellStart"/>
            <w:r w:rsidRPr="000601A2">
              <w:rPr>
                <w:sz w:val="16"/>
              </w:rPr>
              <w:t>Aii</w:t>
            </w:r>
            <w:proofErr w:type="spellEnd"/>
            <w:r w:rsidRPr="000601A2">
              <w:rPr>
                <w:sz w:val="16"/>
              </w:rPr>
              <w:t xml:space="preserve">. </w:t>
            </w:r>
            <w:r w:rsidRPr="000601A2">
              <w:rPr>
                <w:b/>
                <w:sz w:val="16"/>
              </w:rPr>
              <w:t>states</w:t>
            </w:r>
            <w:r w:rsidRPr="000601A2">
              <w:rPr>
                <w:sz w:val="16"/>
              </w:rPr>
              <w:t xml:space="preserve"> the findings of research</w:t>
            </w:r>
          </w:p>
          <w:p w14:paraId="7BF2A6F7" w14:textId="77777777" w:rsidR="00D75346" w:rsidRPr="000601A2" w:rsidRDefault="00D75346" w:rsidP="00C323E8">
            <w:pPr>
              <w:spacing w:after="160" w:line="259" w:lineRule="auto"/>
              <w:rPr>
                <w:sz w:val="16"/>
              </w:rPr>
            </w:pPr>
            <w:r w:rsidRPr="000601A2">
              <w:rPr>
                <w:sz w:val="16"/>
              </w:rPr>
              <w:t xml:space="preserve">Bi. </w:t>
            </w:r>
            <w:r w:rsidRPr="000601A2">
              <w:rPr>
                <w:b/>
                <w:sz w:val="16"/>
              </w:rPr>
              <w:t xml:space="preserve">states one </w:t>
            </w:r>
            <w:r w:rsidRPr="000601A2">
              <w:rPr>
                <w:sz w:val="16"/>
              </w:rPr>
              <w:t xml:space="preserve">basic success criterion for a solution </w:t>
            </w:r>
          </w:p>
          <w:p w14:paraId="26FC4D97" w14:textId="77777777" w:rsidR="00D75346" w:rsidRPr="000601A2" w:rsidRDefault="00D75346" w:rsidP="00C323E8">
            <w:pPr>
              <w:spacing w:after="160" w:line="259" w:lineRule="auto"/>
              <w:rPr>
                <w:sz w:val="16"/>
              </w:rPr>
            </w:pPr>
            <w:proofErr w:type="spellStart"/>
            <w:r w:rsidRPr="000601A2">
              <w:rPr>
                <w:sz w:val="16"/>
              </w:rPr>
              <w:t>Bii</w:t>
            </w:r>
            <w:proofErr w:type="spellEnd"/>
            <w:r w:rsidRPr="000601A2">
              <w:rPr>
                <w:sz w:val="16"/>
              </w:rPr>
              <w:t xml:space="preserve">. </w:t>
            </w:r>
            <w:r w:rsidRPr="000601A2">
              <w:rPr>
                <w:b/>
                <w:sz w:val="16"/>
              </w:rPr>
              <w:t>presents</w:t>
            </w:r>
            <w:r w:rsidRPr="000601A2">
              <w:rPr>
                <w:sz w:val="16"/>
              </w:rPr>
              <w:t xml:space="preserve"> one design idea which can be interpreted by others </w:t>
            </w:r>
          </w:p>
          <w:p w14:paraId="38395713" w14:textId="77777777" w:rsidR="00D75346" w:rsidRPr="000601A2" w:rsidRDefault="00D75346" w:rsidP="00C323E8">
            <w:pPr>
              <w:spacing w:after="160" w:line="259" w:lineRule="auto"/>
              <w:rPr>
                <w:sz w:val="16"/>
              </w:rPr>
            </w:pPr>
            <w:proofErr w:type="spellStart"/>
            <w:r w:rsidRPr="000601A2">
              <w:rPr>
                <w:sz w:val="16"/>
              </w:rPr>
              <w:t>Biii</w:t>
            </w:r>
            <w:proofErr w:type="spellEnd"/>
            <w:r w:rsidRPr="000601A2">
              <w:rPr>
                <w:sz w:val="16"/>
              </w:rPr>
              <w:t xml:space="preserve">. </w:t>
            </w:r>
            <w:r w:rsidRPr="000601A2">
              <w:rPr>
                <w:b/>
                <w:sz w:val="16"/>
              </w:rPr>
              <w:t>creates</w:t>
            </w:r>
            <w:r w:rsidRPr="000601A2">
              <w:rPr>
                <w:sz w:val="16"/>
              </w:rPr>
              <w:t xml:space="preserve"> an incomplete planning drawing/diagram </w:t>
            </w:r>
          </w:p>
        </w:tc>
        <w:tc>
          <w:tcPr>
            <w:tcW w:w="5245" w:type="dxa"/>
            <w:vMerge/>
          </w:tcPr>
          <w:p w14:paraId="0ACE36BE" w14:textId="77777777" w:rsidR="00D75346" w:rsidRPr="000601A2" w:rsidRDefault="00D75346" w:rsidP="00C323E8">
            <w:pPr>
              <w:pStyle w:val="05BulletList"/>
              <w:numPr>
                <w:ilvl w:val="0"/>
                <w:numId w:val="0"/>
              </w:numPr>
              <w:rPr>
                <w:sz w:val="16"/>
              </w:rPr>
            </w:pPr>
          </w:p>
        </w:tc>
      </w:tr>
    </w:tbl>
    <w:p w14:paraId="34EA9FEF" w14:textId="77777777" w:rsidR="00AE14A2" w:rsidRDefault="00AE14A2" w:rsidP="007F3E3C">
      <w:pPr>
        <w:pStyle w:val="Heading2"/>
      </w:pPr>
    </w:p>
    <w:p w14:paraId="186AD2CA" w14:textId="77777777" w:rsidR="00AE14A2" w:rsidRDefault="00AE14A2">
      <w:pPr>
        <w:tabs>
          <w:tab w:val="clear" w:pos="227"/>
        </w:tabs>
        <w:spacing w:after="160" w:line="259" w:lineRule="auto"/>
        <w:rPr>
          <w:rFonts w:asciiTheme="majorHAnsi" w:eastAsiaTheme="majorEastAsia" w:hAnsiTheme="majorHAnsi" w:cstheme="majorBidi"/>
          <w:color w:val="44546A" w:themeColor="text2"/>
          <w:sz w:val="28"/>
          <w:szCs w:val="26"/>
        </w:rPr>
      </w:pPr>
      <w:r>
        <w:br w:type="page"/>
      </w:r>
    </w:p>
    <w:p w14:paraId="10B0EEAB" w14:textId="3C611C51" w:rsidR="007F3E3C" w:rsidRPr="003E3936" w:rsidRDefault="007F3E3C" w:rsidP="007F3E3C">
      <w:pPr>
        <w:pStyle w:val="Heading2"/>
      </w:pPr>
      <w:r>
        <w:lastRenderedPageBreak/>
        <w:t>Task D – Mathematics</w:t>
      </w:r>
    </w:p>
    <w:p w14:paraId="2D9F00AD" w14:textId="77777777" w:rsidR="0091566E" w:rsidRDefault="0091566E" w:rsidP="00436D84">
      <w:pPr>
        <w:pStyle w:val="01Bodytext"/>
      </w:pPr>
    </w:p>
    <w:tbl>
      <w:tblPr>
        <w:tblStyle w:val="TableGrid"/>
        <w:tblW w:w="0" w:type="auto"/>
        <w:tblLook w:val="04A0" w:firstRow="1" w:lastRow="0" w:firstColumn="1" w:lastColumn="0" w:noHBand="0" w:noVBand="1"/>
      </w:tblPr>
      <w:tblGrid>
        <w:gridCol w:w="988"/>
        <w:gridCol w:w="2835"/>
        <w:gridCol w:w="5527"/>
      </w:tblGrid>
      <w:tr w:rsidR="0056725B" w:rsidRPr="0056725B" w14:paraId="54DF122B" w14:textId="77777777" w:rsidTr="009E74B3">
        <w:trPr>
          <w:trHeight w:val="409"/>
        </w:trPr>
        <w:tc>
          <w:tcPr>
            <w:tcW w:w="9350" w:type="dxa"/>
            <w:gridSpan w:val="3"/>
            <w:vAlign w:val="center"/>
          </w:tcPr>
          <w:p w14:paraId="2908E251" w14:textId="77777777" w:rsidR="005315DD" w:rsidRPr="0056725B" w:rsidRDefault="005315DD" w:rsidP="00C323E8">
            <w:pPr>
              <w:pStyle w:val="NoSpacing"/>
              <w:rPr>
                <w:b/>
                <w:sz w:val="20"/>
              </w:rPr>
            </w:pPr>
            <w:r w:rsidRPr="0056725B">
              <w:rPr>
                <w:b/>
                <w:sz w:val="20"/>
              </w:rPr>
              <w:t>MYP 1 – Task D</w:t>
            </w:r>
          </w:p>
        </w:tc>
      </w:tr>
      <w:tr w:rsidR="0056725B" w:rsidRPr="0056725B" w14:paraId="5499741F" w14:textId="77777777" w:rsidTr="009E74B3">
        <w:trPr>
          <w:trHeight w:val="414"/>
        </w:trPr>
        <w:tc>
          <w:tcPr>
            <w:tcW w:w="988" w:type="dxa"/>
            <w:vAlign w:val="center"/>
          </w:tcPr>
          <w:p w14:paraId="0CC8E62C" w14:textId="77777777" w:rsidR="005315DD" w:rsidRPr="0056725B" w:rsidRDefault="005315DD" w:rsidP="00C323E8">
            <w:pPr>
              <w:pStyle w:val="NoSpacing"/>
              <w:rPr>
                <w:b/>
                <w:sz w:val="20"/>
              </w:rPr>
            </w:pPr>
            <w:r w:rsidRPr="0056725B">
              <w:rPr>
                <w:b/>
                <w:sz w:val="20"/>
              </w:rPr>
              <w:t>Level</w:t>
            </w:r>
          </w:p>
        </w:tc>
        <w:tc>
          <w:tcPr>
            <w:tcW w:w="2835" w:type="dxa"/>
            <w:vAlign w:val="center"/>
          </w:tcPr>
          <w:p w14:paraId="1232E4B4" w14:textId="77777777" w:rsidR="005315DD" w:rsidRPr="0056725B" w:rsidRDefault="005315DD" w:rsidP="00C323E8">
            <w:pPr>
              <w:pStyle w:val="NoSpacing"/>
              <w:rPr>
                <w:b/>
                <w:sz w:val="20"/>
              </w:rPr>
            </w:pPr>
            <w:r w:rsidRPr="0056725B">
              <w:rPr>
                <w:b/>
                <w:sz w:val="20"/>
              </w:rPr>
              <w:t>Level descriptor</w:t>
            </w:r>
          </w:p>
        </w:tc>
        <w:tc>
          <w:tcPr>
            <w:tcW w:w="5527" w:type="dxa"/>
            <w:vAlign w:val="center"/>
          </w:tcPr>
          <w:p w14:paraId="457C8224" w14:textId="77777777" w:rsidR="005315DD" w:rsidRPr="0056725B" w:rsidRDefault="005315DD" w:rsidP="00C323E8">
            <w:pPr>
              <w:pStyle w:val="NoSpacing"/>
              <w:rPr>
                <w:b/>
                <w:sz w:val="20"/>
              </w:rPr>
            </w:pPr>
            <w:r w:rsidRPr="0056725B">
              <w:rPr>
                <w:b/>
                <w:sz w:val="20"/>
              </w:rPr>
              <w:t>Task-specific clarification</w:t>
            </w:r>
          </w:p>
        </w:tc>
      </w:tr>
      <w:tr w:rsidR="0056725B" w:rsidRPr="0056725B" w14:paraId="68527E90" w14:textId="77777777" w:rsidTr="009E74B3">
        <w:trPr>
          <w:trHeight w:val="1129"/>
        </w:trPr>
        <w:tc>
          <w:tcPr>
            <w:tcW w:w="988" w:type="dxa"/>
            <w:vAlign w:val="center"/>
          </w:tcPr>
          <w:p w14:paraId="1E08A952" w14:textId="77777777" w:rsidR="005315DD" w:rsidRPr="0056725B" w:rsidRDefault="005315DD" w:rsidP="00C323E8">
            <w:pPr>
              <w:spacing w:after="160" w:line="259" w:lineRule="auto"/>
              <w:rPr>
                <w:b/>
              </w:rPr>
            </w:pPr>
            <w:r w:rsidRPr="0056725B">
              <w:rPr>
                <w:b/>
              </w:rPr>
              <w:t>7-8</w:t>
            </w:r>
          </w:p>
        </w:tc>
        <w:tc>
          <w:tcPr>
            <w:tcW w:w="2835" w:type="dxa"/>
            <w:vAlign w:val="center"/>
          </w:tcPr>
          <w:p w14:paraId="4D548362" w14:textId="77777777" w:rsidR="005315DD" w:rsidRPr="0056725B" w:rsidRDefault="005315DD" w:rsidP="00C323E8">
            <w:pPr>
              <w:pStyle w:val="NoSpacing"/>
              <w:rPr>
                <w:sz w:val="16"/>
                <w:szCs w:val="16"/>
              </w:rPr>
            </w:pPr>
            <w:r w:rsidRPr="0056725B">
              <w:rPr>
                <w:sz w:val="16"/>
                <w:szCs w:val="16"/>
              </w:rPr>
              <w:t xml:space="preserve">Di. </w:t>
            </w:r>
            <w:r w:rsidRPr="0056725B">
              <w:rPr>
                <w:b/>
                <w:sz w:val="16"/>
                <w:szCs w:val="16"/>
              </w:rPr>
              <w:t>identify</w:t>
            </w:r>
            <w:r w:rsidRPr="0056725B">
              <w:rPr>
                <w:sz w:val="16"/>
                <w:szCs w:val="16"/>
              </w:rPr>
              <w:t xml:space="preserve"> the relevant elements of the authentic real-life situation</w:t>
            </w:r>
            <w:r w:rsidRPr="0056725B">
              <w:rPr>
                <w:sz w:val="16"/>
                <w:szCs w:val="16"/>
              </w:rPr>
              <w:br/>
            </w:r>
          </w:p>
          <w:p w14:paraId="3E412337" w14:textId="77777777" w:rsidR="005315DD" w:rsidRPr="0056725B" w:rsidRDefault="005315DD" w:rsidP="00C323E8">
            <w:pPr>
              <w:pStyle w:val="NoSpacing"/>
              <w:rPr>
                <w:sz w:val="16"/>
                <w:szCs w:val="16"/>
              </w:rPr>
            </w:pPr>
            <w:proofErr w:type="spellStart"/>
            <w:r w:rsidRPr="0056725B">
              <w:rPr>
                <w:sz w:val="16"/>
                <w:szCs w:val="16"/>
              </w:rPr>
              <w:t>Dii</w:t>
            </w:r>
            <w:proofErr w:type="spellEnd"/>
            <w:r w:rsidRPr="0056725B">
              <w:rPr>
                <w:sz w:val="16"/>
                <w:szCs w:val="16"/>
              </w:rPr>
              <w:t xml:space="preserve">. </w:t>
            </w:r>
            <w:r w:rsidRPr="0056725B">
              <w:rPr>
                <w:b/>
                <w:sz w:val="16"/>
                <w:szCs w:val="16"/>
              </w:rPr>
              <w:t>select</w:t>
            </w:r>
            <w:r w:rsidRPr="0056725B">
              <w:rPr>
                <w:sz w:val="16"/>
                <w:szCs w:val="16"/>
              </w:rPr>
              <w:t xml:space="preserve"> adequate mathematical strategies to model the authentic real-life situation</w:t>
            </w:r>
            <w:r w:rsidRPr="0056725B">
              <w:rPr>
                <w:sz w:val="16"/>
                <w:szCs w:val="16"/>
              </w:rPr>
              <w:br/>
            </w:r>
          </w:p>
          <w:p w14:paraId="63F0BBF0" w14:textId="77777777" w:rsidR="005315DD" w:rsidRPr="0056725B" w:rsidRDefault="005315DD" w:rsidP="00C323E8">
            <w:pPr>
              <w:pStyle w:val="NoSpacing"/>
              <w:rPr>
                <w:sz w:val="16"/>
                <w:szCs w:val="16"/>
              </w:rPr>
            </w:pPr>
            <w:proofErr w:type="spellStart"/>
            <w:r w:rsidRPr="0056725B">
              <w:rPr>
                <w:sz w:val="16"/>
                <w:szCs w:val="16"/>
              </w:rPr>
              <w:t>Diii</w:t>
            </w:r>
            <w:proofErr w:type="spellEnd"/>
            <w:r w:rsidRPr="0056725B">
              <w:rPr>
                <w:sz w:val="16"/>
                <w:szCs w:val="16"/>
              </w:rPr>
              <w:t xml:space="preserve">. </w:t>
            </w:r>
            <w:r w:rsidRPr="0056725B">
              <w:rPr>
                <w:b/>
                <w:sz w:val="16"/>
                <w:szCs w:val="16"/>
              </w:rPr>
              <w:t>apply</w:t>
            </w:r>
            <w:r w:rsidRPr="0056725B">
              <w:rPr>
                <w:sz w:val="16"/>
                <w:szCs w:val="16"/>
              </w:rPr>
              <w:t xml:space="preserve"> the selected mathematical strategies to reach a correct solution to the authentic real-life situation</w:t>
            </w:r>
            <w:r w:rsidRPr="0056725B">
              <w:rPr>
                <w:sz w:val="16"/>
                <w:szCs w:val="16"/>
              </w:rPr>
              <w:br/>
            </w:r>
          </w:p>
          <w:p w14:paraId="2566C08E" w14:textId="77777777" w:rsidR="005315DD" w:rsidRPr="0056725B" w:rsidRDefault="005315DD" w:rsidP="00C323E8">
            <w:pPr>
              <w:pStyle w:val="NoSpacing"/>
              <w:rPr>
                <w:sz w:val="16"/>
                <w:szCs w:val="16"/>
              </w:rPr>
            </w:pPr>
            <w:r w:rsidRPr="0056725B">
              <w:rPr>
                <w:sz w:val="16"/>
                <w:szCs w:val="16"/>
              </w:rPr>
              <w:t xml:space="preserve">Div. </w:t>
            </w:r>
            <w:r w:rsidRPr="0056725B">
              <w:rPr>
                <w:b/>
                <w:sz w:val="16"/>
                <w:szCs w:val="16"/>
              </w:rPr>
              <w:t>explain</w:t>
            </w:r>
            <w:r w:rsidRPr="0056725B">
              <w:rPr>
                <w:sz w:val="16"/>
                <w:szCs w:val="16"/>
              </w:rPr>
              <w:t xml:space="preserve"> the degree of accuracy of the solution</w:t>
            </w:r>
            <w:r w:rsidRPr="0056725B">
              <w:rPr>
                <w:sz w:val="16"/>
                <w:szCs w:val="16"/>
              </w:rPr>
              <w:br/>
            </w:r>
          </w:p>
          <w:p w14:paraId="71F5BD4F" w14:textId="77777777" w:rsidR="005315DD" w:rsidRPr="0056725B" w:rsidRDefault="005315DD" w:rsidP="00C323E8">
            <w:pPr>
              <w:pStyle w:val="NoSpacing"/>
              <w:rPr>
                <w:sz w:val="16"/>
                <w:szCs w:val="16"/>
              </w:rPr>
            </w:pPr>
            <w:proofErr w:type="spellStart"/>
            <w:r w:rsidRPr="0056725B">
              <w:rPr>
                <w:sz w:val="16"/>
                <w:szCs w:val="16"/>
              </w:rPr>
              <w:t>Dv</w:t>
            </w:r>
            <w:proofErr w:type="spellEnd"/>
            <w:r w:rsidRPr="0056725B">
              <w:rPr>
                <w:sz w:val="16"/>
                <w:szCs w:val="16"/>
              </w:rPr>
              <w:t xml:space="preserve">. </w:t>
            </w:r>
            <w:r w:rsidRPr="0056725B">
              <w:rPr>
                <w:b/>
                <w:sz w:val="16"/>
                <w:szCs w:val="16"/>
              </w:rPr>
              <w:t>describe</w:t>
            </w:r>
            <w:r w:rsidRPr="0056725B">
              <w:rPr>
                <w:sz w:val="16"/>
                <w:szCs w:val="16"/>
              </w:rPr>
              <w:t xml:space="preserve"> correctly whether the solution makes sense in the context of the authentic real-life situation.</w:t>
            </w:r>
          </w:p>
        </w:tc>
        <w:tc>
          <w:tcPr>
            <w:tcW w:w="5527" w:type="dxa"/>
            <w:shd w:val="clear" w:color="auto" w:fill="auto"/>
            <w:vAlign w:val="center"/>
          </w:tcPr>
          <w:p w14:paraId="7B6C629A" w14:textId="77777777" w:rsidR="005315DD" w:rsidRPr="0056725B" w:rsidRDefault="005315DD" w:rsidP="00C323E8">
            <w:pPr>
              <w:spacing w:after="160" w:line="259" w:lineRule="auto"/>
              <w:rPr>
                <w:sz w:val="16"/>
                <w:szCs w:val="16"/>
              </w:rPr>
            </w:pPr>
            <w:r w:rsidRPr="0056725B">
              <w:rPr>
                <w:sz w:val="16"/>
                <w:szCs w:val="16"/>
              </w:rPr>
              <w:t>The student:</w:t>
            </w:r>
          </w:p>
          <w:p w14:paraId="080FA529" w14:textId="77777777" w:rsidR="005315DD" w:rsidRPr="0056725B" w:rsidRDefault="005315DD" w:rsidP="00C323E8">
            <w:pPr>
              <w:spacing w:after="160" w:line="259" w:lineRule="auto"/>
              <w:rPr>
                <w:sz w:val="16"/>
                <w:szCs w:val="16"/>
                <w:u w:val="single"/>
              </w:rPr>
            </w:pPr>
            <w:r w:rsidRPr="0056725B">
              <w:rPr>
                <w:sz w:val="16"/>
                <w:szCs w:val="16"/>
                <w:u w:val="single"/>
              </w:rPr>
              <w:t>Di</w:t>
            </w:r>
          </w:p>
          <w:p w14:paraId="5B3FC912" w14:textId="77777777" w:rsidR="005315DD" w:rsidRPr="0056725B" w:rsidRDefault="005315DD" w:rsidP="005315DD">
            <w:pPr>
              <w:numPr>
                <w:ilvl w:val="0"/>
                <w:numId w:val="12"/>
              </w:numPr>
              <w:tabs>
                <w:tab w:val="clear" w:pos="227"/>
              </w:tabs>
              <w:spacing w:after="160" w:line="259" w:lineRule="auto"/>
              <w:rPr>
                <w:rFonts w:eastAsiaTheme="minorEastAsia"/>
                <w:sz w:val="16"/>
                <w:szCs w:val="16"/>
              </w:rPr>
            </w:pPr>
            <w:r w:rsidRPr="0056725B">
              <w:rPr>
                <w:b/>
                <w:sz w:val="16"/>
                <w:szCs w:val="16"/>
              </w:rPr>
              <w:t>identifies</w:t>
            </w:r>
            <w:r w:rsidRPr="0056725B">
              <w:rPr>
                <w:sz w:val="16"/>
                <w:szCs w:val="16"/>
              </w:rPr>
              <w:t xml:space="preserve"> at least three relevant factors </w:t>
            </w:r>
          </w:p>
          <w:p w14:paraId="391193B4"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Dii</w:t>
            </w:r>
            <w:proofErr w:type="spellEnd"/>
            <w:r w:rsidRPr="0056725B">
              <w:rPr>
                <w:sz w:val="16"/>
                <w:szCs w:val="16"/>
                <w:u w:val="single"/>
              </w:rPr>
              <w:t xml:space="preserve">  </w:t>
            </w:r>
          </w:p>
          <w:p w14:paraId="725C23E6" w14:textId="77777777" w:rsidR="005315DD" w:rsidRPr="0056725B" w:rsidRDefault="005315DD" w:rsidP="005315DD">
            <w:pPr>
              <w:numPr>
                <w:ilvl w:val="0"/>
                <w:numId w:val="12"/>
              </w:numPr>
              <w:tabs>
                <w:tab w:val="clear" w:pos="227"/>
                <w:tab w:val="left" w:pos="457"/>
              </w:tabs>
              <w:spacing w:after="160" w:line="259" w:lineRule="auto"/>
              <w:rPr>
                <w:rFonts w:eastAsiaTheme="minorEastAsia"/>
                <w:sz w:val="16"/>
                <w:szCs w:val="16"/>
              </w:rPr>
            </w:pPr>
            <w:r w:rsidRPr="0056725B">
              <w:rPr>
                <w:sz w:val="16"/>
                <w:szCs w:val="16"/>
              </w:rPr>
              <w:t xml:space="preserve">has </w:t>
            </w:r>
            <w:r w:rsidRPr="0056725B">
              <w:rPr>
                <w:b/>
                <w:sz w:val="16"/>
                <w:szCs w:val="16"/>
              </w:rPr>
              <w:t>selected</w:t>
            </w:r>
            <w:r w:rsidRPr="0056725B">
              <w:rPr>
                <w:sz w:val="16"/>
                <w:szCs w:val="16"/>
              </w:rPr>
              <w:t xml:space="preserve"> at least two correct mathematical strategies </w:t>
            </w:r>
          </w:p>
          <w:p w14:paraId="53DA21A5"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Diii</w:t>
            </w:r>
            <w:proofErr w:type="spellEnd"/>
          </w:p>
          <w:p w14:paraId="724990C7" w14:textId="77777777" w:rsidR="005315DD" w:rsidRPr="0056725B" w:rsidRDefault="005315DD" w:rsidP="005315DD">
            <w:pPr>
              <w:numPr>
                <w:ilvl w:val="0"/>
                <w:numId w:val="12"/>
              </w:numPr>
              <w:tabs>
                <w:tab w:val="clear" w:pos="227"/>
                <w:tab w:val="left" w:pos="457"/>
              </w:tabs>
              <w:spacing w:after="160" w:line="259" w:lineRule="auto"/>
              <w:rPr>
                <w:rFonts w:eastAsiaTheme="minorEastAsia"/>
                <w:sz w:val="16"/>
                <w:szCs w:val="16"/>
              </w:rPr>
            </w:pPr>
            <w:r w:rsidRPr="0056725B">
              <w:rPr>
                <w:sz w:val="16"/>
                <w:szCs w:val="16"/>
              </w:rPr>
              <w:t xml:space="preserve">has supporting calculations, that are fully correct, for the geometrical shapes, characteristics of the fish </w:t>
            </w:r>
            <w:r w:rsidRPr="0056725B">
              <w:rPr>
                <w:b/>
                <w:bCs/>
                <w:sz w:val="16"/>
                <w:szCs w:val="16"/>
              </w:rPr>
              <w:t xml:space="preserve">and </w:t>
            </w:r>
            <w:r w:rsidRPr="0056725B">
              <w:rPr>
                <w:sz w:val="16"/>
                <w:szCs w:val="16"/>
              </w:rPr>
              <w:t>sales and profit</w:t>
            </w:r>
          </w:p>
          <w:p w14:paraId="0B441A55"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Div</w:t>
            </w:r>
            <w:proofErr w:type="spellEnd"/>
          </w:p>
          <w:p w14:paraId="4EB2E20E" w14:textId="77777777" w:rsidR="005315DD" w:rsidRPr="0056725B" w:rsidRDefault="005315DD" w:rsidP="005315DD">
            <w:pPr>
              <w:numPr>
                <w:ilvl w:val="0"/>
                <w:numId w:val="12"/>
              </w:numPr>
              <w:tabs>
                <w:tab w:val="clear" w:pos="227"/>
              </w:tabs>
              <w:spacing w:after="160" w:line="259" w:lineRule="auto"/>
              <w:rPr>
                <w:sz w:val="16"/>
                <w:szCs w:val="16"/>
              </w:rPr>
            </w:pPr>
            <w:r w:rsidRPr="0056725B">
              <w:rPr>
                <w:b/>
                <w:bCs/>
                <w:sz w:val="16"/>
                <w:szCs w:val="16"/>
              </w:rPr>
              <w:t xml:space="preserve">explains </w:t>
            </w:r>
            <w:r w:rsidRPr="0056725B">
              <w:rPr>
                <w:sz w:val="16"/>
                <w:szCs w:val="16"/>
              </w:rPr>
              <w:t>the degree of accuracy by considering the averages and by rounding values.</w:t>
            </w:r>
          </w:p>
          <w:p w14:paraId="3F970F40"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Dv</w:t>
            </w:r>
            <w:proofErr w:type="spellEnd"/>
          </w:p>
          <w:p w14:paraId="2130CDC3" w14:textId="77777777" w:rsidR="005315DD" w:rsidRPr="0056725B" w:rsidRDefault="005315DD" w:rsidP="005315DD">
            <w:pPr>
              <w:numPr>
                <w:ilvl w:val="0"/>
                <w:numId w:val="12"/>
              </w:numPr>
              <w:tabs>
                <w:tab w:val="clear" w:pos="227"/>
              </w:tabs>
              <w:spacing w:after="160" w:line="259" w:lineRule="auto"/>
              <w:rPr>
                <w:sz w:val="16"/>
                <w:szCs w:val="16"/>
              </w:rPr>
            </w:pPr>
            <w:r w:rsidRPr="0056725B">
              <w:rPr>
                <w:b/>
                <w:bCs/>
                <w:sz w:val="16"/>
                <w:szCs w:val="16"/>
              </w:rPr>
              <w:t>describes</w:t>
            </w:r>
            <w:r w:rsidRPr="0056725B">
              <w:rPr>
                <w:sz w:val="16"/>
                <w:szCs w:val="16"/>
              </w:rPr>
              <w:t xml:space="preserve"> if their calculations make sense by referring to the constraints.</w:t>
            </w:r>
          </w:p>
        </w:tc>
      </w:tr>
      <w:tr w:rsidR="0056725B" w:rsidRPr="0056725B" w14:paraId="3D01A7A0" w14:textId="77777777" w:rsidTr="009E74B3">
        <w:trPr>
          <w:trHeight w:val="1117"/>
        </w:trPr>
        <w:tc>
          <w:tcPr>
            <w:tcW w:w="988" w:type="dxa"/>
            <w:vAlign w:val="center"/>
          </w:tcPr>
          <w:p w14:paraId="3FCE5A84" w14:textId="77777777" w:rsidR="005315DD" w:rsidRPr="0056725B" w:rsidRDefault="005315DD" w:rsidP="00C323E8">
            <w:pPr>
              <w:spacing w:after="160" w:line="259" w:lineRule="auto"/>
              <w:rPr>
                <w:b/>
              </w:rPr>
            </w:pPr>
            <w:r w:rsidRPr="0056725B">
              <w:rPr>
                <w:b/>
              </w:rPr>
              <w:t>5-6</w:t>
            </w:r>
          </w:p>
        </w:tc>
        <w:tc>
          <w:tcPr>
            <w:tcW w:w="2835" w:type="dxa"/>
            <w:vAlign w:val="center"/>
          </w:tcPr>
          <w:p w14:paraId="6A734B9F" w14:textId="77777777" w:rsidR="005315DD" w:rsidRPr="0056725B" w:rsidRDefault="005315DD" w:rsidP="00C323E8">
            <w:pPr>
              <w:pStyle w:val="NoSpacing"/>
              <w:rPr>
                <w:sz w:val="16"/>
                <w:szCs w:val="16"/>
              </w:rPr>
            </w:pPr>
            <w:r w:rsidRPr="0056725B">
              <w:rPr>
                <w:sz w:val="16"/>
                <w:szCs w:val="16"/>
              </w:rPr>
              <w:t xml:space="preserve">Di. </w:t>
            </w:r>
            <w:r w:rsidRPr="0056725B">
              <w:rPr>
                <w:b/>
                <w:sz w:val="16"/>
                <w:szCs w:val="16"/>
              </w:rPr>
              <w:t>identify</w:t>
            </w:r>
            <w:r w:rsidRPr="0056725B">
              <w:rPr>
                <w:sz w:val="16"/>
                <w:szCs w:val="16"/>
              </w:rPr>
              <w:t xml:space="preserve"> the relevant elements of the authentic real-life situation</w:t>
            </w:r>
            <w:r w:rsidRPr="0056725B">
              <w:rPr>
                <w:sz w:val="16"/>
                <w:szCs w:val="16"/>
              </w:rPr>
              <w:br/>
            </w:r>
          </w:p>
          <w:p w14:paraId="64291283" w14:textId="77777777" w:rsidR="005315DD" w:rsidRPr="0056725B" w:rsidRDefault="005315DD" w:rsidP="00C323E8">
            <w:pPr>
              <w:pStyle w:val="NoSpacing"/>
              <w:rPr>
                <w:sz w:val="16"/>
                <w:szCs w:val="16"/>
              </w:rPr>
            </w:pPr>
            <w:proofErr w:type="spellStart"/>
            <w:r w:rsidRPr="0056725B">
              <w:rPr>
                <w:sz w:val="16"/>
                <w:szCs w:val="16"/>
              </w:rPr>
              <w:t>Dii</w:t>
            </w:r>
            <w:proofErr w:type="spellEnd"/>
            <w:r w:rsidRPr="0056725B">
              <w:rPr>
                <w:sz w:val="16"/>
                <w:szCs w:val="16"/>
              </w:rPr>
              <w:t xml:space="preserve">. </w:t>
            </w:r>
            <w:r w:rsidRPr="0056725B">
              <w:rPr>
                <w:b/>
                <w:sz w:val="16"/>
                <w:szCs w:val="16"/>
              </w:rPr>
              <w:t>select</w:t>
            </w:r>
            <w:r w:rsidRPr="0056725B">
              <w:rPr>
                <w:sz w:val="16"/>
                <w:szCs w:val="16"/>
              </w:rPr>
              <w:t xml:space="preserve"> adequate mathematical strategies to model the authentic real-life situation</w:t>
            </w:r>
            <w:r w:rsidRPr="0056725B">
              <w:rPr>
                <w:sz w:val="16"/>
                <w:szCs w:val="16"/>
              </w:rPr>
              <w:br/>
            </w:r>
          </w:p>
          <w:p w14:paraId="16B8202E" w14:textId="77777777" w:rsidR="005315DD" w:rsidRPr="0056725B" w:rsidRDefault="005315DD" w:rsidP="00C323E8">
            <w:pPr>
              <w:pStyle w:val="NoSpacing"/>
              <w:rPr>
                <w:sz w:val="16"/>
                <w:szCs w:val="16"/>
              </w:rPr>
            </w:pPr>
            <w:proofErr w:type="spellStart"/>
            <w:r w:rsidRPr="0056725B">
              <w:rPr>
                <w:sz w:val="16"/>
                <w:szCs w:val="16"/>
              </w:rPr>
              <w:t>Diii</w:t>
            </w:r>
            <w:proofErr w:type="spellEnd"/>
            <w:r w:rsidRPr="0056725B">
              <w:rPr>
                <w:sz w:val="16"/>
                <w:szCs w:val="16"/>
              </w:rPr>
              <w:t xml:space="preserve">. </w:t>
            </w:r>
            <w:r w:rsidRPr="0056725B">
              <w:rPr>
                <w:b/>
                <w:sz w:val="16"/>
                <w:szCs w:val="16"/>
              </w:rPr>
              <w:t>apply</w:t>
            </w:r>
            <w:r w:rsidRPr="0056725B">
              <w:rPr>
                <w:sz w:val="16"/>
                <w:szCs w:val="16"/>
              </w:rPr>
              <w:t xml:space="preserve"> the selected mathematical strategies to reach a valid solution to the authentic real-life situation</w:t>
            </w:r>
            <w:r w:rsidRPr="0056725B">
              <w:rPr>
                <w:sz w:val="16"/>
                <w:szCs w:val="16"/>
              </w:rPr>
              <w:br/>
            </w:r>
          </w:p>
          <w:p w14:paraId="30B75077" w14:textId="77777777" w:rsidR="005315DD" w:rsidRPr="0056725B" w:rsidRDefault="005315DD" w:rsidP="00C323E8">
            <w:pPr>
              <w:pStyle w:val="NoSpacing"/>
              <w:rPr>
                <w:sz w:val="16"/>
                <w:szCs w:val="16"/>
              </w:rPr>
            </w:pPr>
            <w:r w:rsidRPr="0056725B">
              <w:rPr>
                <w:sz w:val="16"/>
                <w:szCs w:val="16"/>
              </w:rPr>
              <w:t xml:space="preserve">Div. </w:t>
            </w:r>
            <w:r w:rsidRPr="0056725B">
              <w:rPr>
                <w:b/>
                <w:sz w:val="16"/>
                <w:szCs w:val="16"/>
              </w:rPr>
              <w:t>describe</w:t>
            </w:r>
            <w:r w:rsidRPr="0056725B">
              <w:rPr>
                <w:sz w:val="16"/>
                <w:szCs w:val="16"/>
              </w:rPr>
              <w:t xml:space="preserve"> the degree of accuracy of the solution</w:t>
            </w:r>
          </w:p>
          <w:p w14:paraId="0396B136" w14:textId="77777777" w:rsidR="005315DD" w:rsidRPr="0056725B" w:rsidRDefault="005315DD" w:rsidP="00C323E8">
            <w:pPr>
              <w:pStyle w:val="NoSpacing"/>
              <w:rPr>
                <w:sz w:val="16"/>
                <w:szCs w:val="16"/>
              </w:rPr>
            </w:pPr>
            <w:r w:rsidRPr="0056725B">
              <w:rPr>
                <w:sz w:val="16"/>
                <w:szCs w:val="16"/>
              </w:rPr>
              <w:br/>
            </w:r>
            <w:proofErr w:type="spellStart"/>
            <w:r w:rsidRPr="0056725B">
              <w:rPr>
                <w:sz w:val="16"/>
                <w:szCs w:val="16"/>
              </w:rPr>
              <w:t>Dv</w:t>
            </w:r>
            <w:proofErr w:type="spellEnd"/>
            <w:r w:rsidRPr="0056725B">
              <w:rPr>
                <w:sz w:val="16"/>
                <w:szCs w:val="16"/>
              </w:rPr>
              <w:t xml:space="preserve">. </w:t>
            </w:r>
            <w:r w:rsidRPr="0056725B">
              <w:rPr>
                <w:b/>
                <w:sz w:val="16"/>
                <w:szCs w:val="16"/>
              </w:rPr>
              <w:t>state</w:t>
            </w:r>
            <w:r w:rsidRPr="0056725B">
              <w:rPr>
                <w:sz w:val="16"/>
                <w:szCs w:val="16"/>
              </w:rPr>
              <w:t xml:space="preserve"> </w:t>
            </w:r>
            <w:r w:rsidRPr="0056725B">
              <w:rPr>
                <w:b/>
                <w:sz w:val="16"/>
                <w:szCs w:val="16"/>
              </w:rPr>
              <w:t>correctly</w:t>
            </w:r>
            <w:r w:rsidRPr="0056725B">
              <w:rPr>
                <w:sz w:val="16"/>
                <w:szCs w:val="16"/>
              </w:rPr>
              <w:t xml:space="preserve"> whether the solution makes sense in the context of the authentic real-life situation.</w:t>
            </w:r>
          </w:p>
        </w:tc>
        <w:tc>
          <w:tcPr>
            <w:tcW w:w="5527" w:type="dxa"/>
            <w:shd w:val="clear" w:color="auto" w:fill="auto"/>
            <w:vAlign w:val="center"/>
          </w:tcPr>
          <w:p w14:paraId="47191F23" w14:textId="77777777" w:rsidR="005315DD" w:rsidRPr="0056725B" w:rsidRDefault="005315DD" w:rsidP="00C323E8">
            <w:pPr>
              <w:spacing w:after="160" w:line="259" w:lineRule="auto"/>
              <w:rPr>
                <w:sz w:val="16"/>
                <w:szCs w:val="16"/>
              </w:rPr>
            </w:pPr>
            <w:r w:rsidRPr="0056725B">
              <w:rPr>
                <w:sz w:val="16"/>
                <w:szCs w:val="16"/>
              </w:rPr>
              <w:t>The student:</w:t>
            </w:r>
          </w:p>
          <w:p w14:paraId="29CC563C" w14:textId="77777777" w:rsidR="005315DD" w:rsidRPr="0056725B" w:rsidRDefault="005315DD" w:rsidP="00C323E8">
            <w:pPr>
              <w:spacing w:after="160" w:line="259" w:lineRule="auto"/>
              <w:rPr>
                <w:sz w:val="16"/>
                <w:szCs w:val="16"/>
                <w:u w:val="single"/>
              </w:rPr>
            </w:pPr>
            <w:r w:rsidRPr="0056725B">
              <w:rPr>
                <w:sz w:val="16"/>
                <w:szCs w:val="16"/>
                <w:u w:val="single"/>
              </w:rPr>
              <w:t>Di</w:t>
            </w:r>
          </w:p>
          <w:p w14:paraId="1F151171" w14:textId="77777777" w:rsidR="005315DD" w:rsidRPr="0056725B" w:rsidRDefault="005315DD" w:rsidP="005315DD">
            <w:pPr>
              <w:numPr>
                <w:ilvl w:val="0"/>
                <w:numId w:val="12"/>
              </w:numPr>
              <w:tabs>
                <w:tab w:val="clear" w:pos="227"/>
              </w:tabs>
              <w:spacing w:after="160" w:line="259" w:lineRule="auto"/>
              <w:rPr>
                <w:rFonts w:eastAsiaTheme="minorEastAsia"/>
                <w:sz w:val="16"/>
                <w:szCs w:val="16"/>
              </w:rPr>
            </w:pPr>
            <w:r w:rsidRPr="0056725B">
              <w:rPr>
                <w:b/>
                <w:sz w:val="16"/>
                <w:szCs w:val="16"/>
              </w:rPr>
              <w:t>identifies</w:t>
            </w:r>
            <w:r w:rsidRPr="0056725B">
              <w:rPr>
                <w:sz w:val="16"/>
                <w:szCs w:val="16"/>
              </w:rPr>
              <w:t xml:space="preserve"> at least two relevant factors </w:t>
            </w:r>
          </w:p>
          <w:p w14:paraId="064AE722"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Dii</w:t>
            </w:r>
            <w:proofErr w:type="spellEnd"/>
            <w:r w:rsidRPr="0056725B">
              <w:rPr>
                <w:sz w:val="16"/>
                <w:szCs w:val="16"/>
                <w:u w:val="single"/>
              </w:rPr>
              <w:t xml:space="preserve">  </w:t>
            </w:r>
          </w:p>
          <w:p w14:paraId="0291B6FB" w14:textId="77777777" w:rsidR="005315DD" w:rsidRPr="0056725B" w:rsidRDefault="005315DD" w:rsidP="005315DD">
            <w:pPr>
              <w:pStyle w:val="ListParagraph"/>
              <w:numPr>
                <w:ilvl w:val="0"/>
                <w:numId w:val="12"/>
              </w:numPr>
              <w:tabs>
                <w:tab w:val="clear" w:pos="227"/>
                <w:tab w:val="left" w:pos="457"/>
              </w:tabs>
              <w:spacing w:after="160" w:line="259" w:lineRule="auto"/>
              <w:rPr>
                <w:rFonts w:eastAsiaTheme="minorEastAsia"/>
                <w:sz w:val="16"/>
                <w:szCs w:val="16"/>
              </w:rPr>
            </w:pPr>
            <w:r w:rsidRPr="0056725B">
              <w:rPr>
                <w:sz w:val="16"/>
                <w:szCs w:val="16"/>
              </w:rPr>
              <w:t xml:space="preserve">has </w:t>
            </w:r>
            <w:r w:rsidRPr="0056725B">
              <w:rPr>
                <w:b/>
                <w:sz w:val="16"/>
                <w:szCs w:val="16"/>
              </w:rPr>
              <w:t>selected</w:t>
            </w:r>
            <w:r w:rsidRPr="0056725B">
              <w:rPr>
                <w:sz w:val="16"/>
                <w:szCs w:val="16"/>
              </w:rPr>
              <w:t xml:space="preserve"> at least two correct mathematical strategies</w:t>
            </w:r>
          </w:p>
          <w:p w14:paraId="2B25746E"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Diii</w:t>
            </w:r>
            <w:proofErr w:type="spellEnd"/>
          </w:p>
          <w:p w14:paraId="56F0711C" w14:textId="77777777" w:rsidR="005315DD" w:rsidRPr="0056725B" w:rsidRDefault="005315DD" w:rsidP="005315DD">
            <w:pPr>
              <w:numPr>
                <w:ilvl w:val="0"/>
                <w:numId w:val="12"/>
              </w:numPr>
              <w:tabs>
                <w:tab w:val="clear" w:pos="227"/>
              </w:tabs>
              <w:spacing w:after="160" w:line="259" w:lineRule="auto"/>
              <w:rPr>
                <w:sz w:val="16"/>
                <w:szCs w:val="16"/>
              </w:rPr>
            </w:pPr>
            <w:r w:rsidRPr="0056725B">
              <w:rPr>
                <w:sz w:val="16"/>
                <w:szCs w:val="16"/>
              </w:rPr>
              <w:t xml:space="preserve">has supporting calculations, at least two fully correct, for the geometrical shapes, characteristics of the fish </w:t>
            </w:r>
            <w:r w:rsidRPr="0056725B">
              <w:rPr>
                <w:b/>
                <w:bCs/>
                <w:sz w:val="16"/>
                <w:szCs w:val="16"/>
              </w:rPr>
              <w:t xml:space="preserve">and </w:t>
            </w:r>
            <w:r w:rsidRPr="0056725B">
              <w:rPr>
                <w:sz w:val="16"/>
                <w:szCs w:val="16"/>
              </w:rPr>
              <w:t>sales and profit</w:t>
            </w:r>
          </w:p>
          <w:p w14:paraId="61302526"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Div</w:t>
            </w:r>
            <w:proofErr w:type="spellEnd"/>
          </w:p>
          <w:p w14:paraId="0F0E04D0" w14:textId="77777777" w:rsidR="005315DD" w:rsidRPr="0056725B" w:rsidRDefault="005315DD" w:rsidP="005315DD">
            <w:pPr>
              <w:numPr>
                <w:ilvl w:val="0"/>
                <w:numId w:val="12"/>
              </w:numPr>
              <w:tabs>
                <w:tab w:val="clear" w:pos="227"/>
              </w:tabs>
              <w:spacing w:after="160" w:line="259" w:lineRule="auto"/>
              <w:rPr>
                <w:sz w:val="16"/>
                <w:szCs w:val="16"/>
              </w:rPr>
            </w:pPr>
            <w:r w:rsidRPr="0056725B">
              <w:rPr>
                <w:b/>
                <w:bCs/>
                <w:sz w:val="16"/>
                <w:szCs w:val="16"/>
              </w:rPr>
              <w:t xml:space="preserve">describes </w:t>
            </w:r>
            <w:r w:rsidRPr="0056725B">
              <w:rPr>
                <w:sz w:val="16"/>
                <w:szCs w:val="16"/>
              </w:rPr>
              <w:t>the degree of accuracy by considering the averages or by rounding values</w:t>
            </w:r>
          </w:p>
          <w:p w14:paraId="27DB6985"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Dv</w:t>
            </w:r>
            <w:proofErr w:type="spellEnd"/>
          </w:p>
          <w:p w14:paraId="276BD182" w14:textId="77777777" w:rsidR="005315DD" w:rsidRPr="0056725B" w:rsidRDefault="005315DD" w:rsidP="005315DD">
            <w:pPr>
              <w:numPr>
                <w:ilvl w:val="0"/>
                <w:numId w:val="12"/>
              </w:numPr>
              <w:tabs>
                <w:tab w:val="clear" w:pos="227"/>
              </w:tabs>
              <w:spacing w:after="160" w:line="259" w:lineRule="auto"/>
              <w:rPr>
                <w:rFonts w:eastAsiaTheme="minorEastAsia"/>
                <w:sz w:val="16"/>
                <w:szCs w:val="16"/>
              </w:rPr>
            </w:pPr>
            <w:r w:rsidRPr="0056725B">
              <w:rPr>
                <w:b/>
                <w:bCs/>
                <w:sz w:val="16"/>
                <w:szCs w:val="16"/>
              </w:rPr>
              <w:t>states</w:t>
            </w:r>
            <w:r w:rsidRPr="0056725B">
              <w:rPr>
                <w:sz w:val="16"/>
                <w:szCs w:val="16"/>
              </w:rPr>
              <w:t xml:space="preserve"> if their calculations make sense by referring to the constraints.</w:t>
            </w:r>
          </w:p>
          <w:p w14:paraId="6E5138EC" w14:textId="77777777" w:rsidR="005315DD" w:rsidRPr="0056725B" w:rsidRDefault="005315DD" w:rsidP="00C323E8">
            <w:pPr>
              <w:spacing w:after="160" w:line="259" w:lineRule="auto"/>
              <w:rPr>
                <w:sz w:val="16"/>
              </w:rPr>
            </w:pPr>
          </w:p>
        </w:tc>
      </w:tr>
      <w:tr w:rsidR="0056725B" w:rsidRPr="0056725B" w14:paraId="3D9F0885" w14:textId="77777777" w:rsidTr="009E74B3">
        <w:trPr>
          <w:trHeight w:val="1137"/>
        </w:trPr>
        <w:tc>
          <w:tcPr>
            <w:tcW w:w="988" w:type="dxa"/>
            <w:vAlign w:val="center"/>
          </w:tcPr>
          <w:p w14:paraId="03888291" w14:textId="77777777" w:rsidR="005315DD" w:rsidRPr="0056725B" w:rsidRDefault="005315DD" w:rsidP="00C323E8">
            <w:pPr>
              <w:spacing w:after="160" w:line="259" w:lineRule="auto"/>
              <w:rPr>
                <w:b/>
              </w:rPr>
            </w:pPr>
            <w:r w:rsidRPr="0056725B">
              <w:rPr>
                <w:b/>
              </w:rPr>
              <w:t>3-4</w:t>
            </w:r>
          </w:p>
        </w:tc>
        <w:tc>
          <w:tcPr>
            <w:tcW w:w="2835" w:type="dxa"/>
            <w:vAlign w:val="center"/>
          </w:tcPr>
          <w:p w14:paraId="27059532" w14:textId="77777777" w:rsidR="005315DD" w:rsidRPr="0056725B" w:rsidRDefault="005315DD" w:rsidP="00C323E8">
            <w:pPr>
              <w:pStyle w:val="NoSpacing"/>
              <w:rPr>
                <w:sz w:val="16"/>
                <w:szCs w:val="16"/>
              </w:rPr>
            </w:pPr>
            <w:r w:rsidRPr="0056725B">
              <w:rPr>
                <w:sz w:val="16"/>
                <w:szCs w:val="16"/>
              </w:rPr>
              <w:t xml:space="preserve">Di. </w:t>
            </w:r>
            <w:r w:rsidRPr="0056725B">
              <w:rPr>
                <w:b/>
                <w:sz w:val="16"/>
                <w:szCs w:val="16"/>
              </w:rPr>
              <w:t>identify</w:t>
            </w:r>
            <w:r w:rsidRPr="0056725B">
              <w:rPr>
                <w:sz w:val="16"/>
                <w:szCs w:val="16"/>
              </w:rPr>
              <w:t xml:space="preserve"> the relevant elements of the authentic real-life situation</w:t>
            </w:r>
          </w:p>
          <w:p w14:paraId="1C397290" w14:textId="77777777" w:rsidR="005315DD" w:rsidRPr="0056725B" w:rsidRDefault="005315DD" w:rsidP="00C323E8">
            <w:pPr>
              <w:pStyle w:val="NoSpacing"/>
              <w:rPr>
                <w:sz w:val="16"/>
                <w:szCs w:val="16"/>
              </w:rPr>
            </w:pPr>
            <w:r w:rsidRPr="0056725B">
              <w:rPr>
                <w:sz w:val="16"/>
                <w:szCs w:val="16"/>
              </w:rPr>
              <w:br/>
            </w:r>
            <w:proofErr w:type="spellStart"/>
            <w:r w:rsidRPr="0056725B">
              <w:rPr>
                <w:sz w:val="16"/>
                <w:szCs w:val="16"/>
              </w:rPr>
              <w:t>Dii</w:t>
            </w:r>
            <w:proofErr w:type="spellEnd"/>
            <w:r w:rsidRPr="0056725B">
              <w:rPr>
                <w:sz w:val="16"/>
                <w:szCs w:val="16"/>
              </w:rPr>
              <w:t xml:space="preserve">. </w:t>
            </w:r>
            <w:r w:rsidRPr="0056725B">
              <w:rPr>
                <w:b/>
                <w:sz w:val="16"/>
                <w:szCs w:val="16"/>
              </w:rPr>
              <w:t>apply</w:t>
            </w:r>
            <w:r w:rsidRPr="0056725B">
              <w:rPr>
                <w:sz w:val="16"/>
                <w:szCs w:val="16"/>
              </w:rPr>
              <w:t xml:space="preserve"> mathematical strategies to reach a solution to the authentic real-life situation </w:t>
            </w:r>
          </w:p>
          <w:p w14:paraId="62ECB828" w14:textId="645A95C6" w:rsidR="005315DD" w:rsidRPr="0056725B" w:rsidRDefault="005315DD" w:rsidP="00C323E8">
            <w:pPr>
              <w:pStyle w:val="NoSpacing"/>
              <w:rPr>
                <w:sz w:val="16"/>
                <w:szCs w:val="16"/>
              </w:rPr>
            </w:pPr>
            <w:r w:rsidRPr="0056725B">
              <w:rPr>
                <w:sz w:val="16"/>
                <w:szCs w:val="16"/>
              </w:rPr>
              <w:br/>
            </w:r>
            <w:proofErr w:type="spellStart"/>
            <w:r w:rsidRPr="0056725B">
              <w:rPr>
                <w:sz w:val="16"/>
                <w:szCs w:val="16"/>
              </w:rPr>
              <w:t>Di</w:t>
            </w:r>
            <w:r w:rsidR="00160B8B">
              <w:rPr>
                <w:sz w:val="16"/>
                <w:szCs w:val="16"/>
              </w:rPr>
              <w:t>ii</w:t>
            </w:r>
            <w:proofErr w:type="spellEnd"/>
            <w:r w:rsidRPr="0056725B">
              <w:rPr>
                <w:sz w:val="16"/>
                <w:szCs w:val="16"/>
              </w:rPr>
              <w:t xml:space="preserve">. </w:t>
            </w:r>
            <w:r w:rsidRPr="0056725B">
              <w:rPr>
                <w:b/>
                <w:sz w:val="16"/>
                <w:szCs w:val="16"/>
              </w:rPr>
              <w:t>state</w:t>
            </w:r>
            <w:r w:rsidRPr="0056725B">
              <w:rPr>
                <w:sz w:val="16"/>
                <w:szCs w:val="16"/>
              </w:rPr>
              <w:t xml:space="preserve">, but </w:t>
            </w:r>
            <w:r w:rsidRPr="0056725B">
              <w:rPr>
                <w:b/>
                <w:sz w:val="16"/>
                <w:szCs w:val="16"/>
              </w:rPr>
              <w:t>not</w:t>
            </w:r>
            <w:r w:rsidRPr="0056725B">
              <w:rPr>
                <w:sz w:val="16"/>
                <w:szCs w:val="16"/>
              </w:rPr>
              <w:t xml:space="preserve"> </w:t>
            </w:r>
            <w:r w:rsidRPr="0056725B">
              <w:rPr>
                <w:b/>
                <w:sz w:val="16"/>
                <w:szCs w:val="16"/>
              </w:rPr>
              <w:t>always</w:t>
            </w:r>
            <w:r w:rsidRPr="0056725B">
              <w:rPr>
                <w:sz w:val="16"/>
                <w:szCs w:val="16"/>
              </w:rPr>
              <w:t xml:space="preserve"> </w:t>
            </w:r>
            <w:r w:rsidRPr="0056725B">
              <w:rPr>
                <w:b/>
                <w:sz w:val="16"/>
                <w:szCs w:val="16"/>
              </w:rPr>
              <w:t>correctly</w:t>
            </w:r>
            <w:r w:rsidRPr="0056725B">
              <w:rPr>
                <w:sz w:val="16"/>
                <w:szCs w:val="16"/>
              </w:rPr>
              <w:t>, whether the solution makes sense in the context of the authentic real-life situation.</w:t>
            </w:r>
          </w:p>
        </w:tc>
        <w:tc>
          <w:tcPr>
            <w:tcW w:w="5527" w:type="dxa"/>
            <w:shd w:val="clear" w:color="auto" w:fill="auto"/>
            <w:vAlign w:val="center"/>
          </w:tcPr>
          <w:p w14:paraId="2E61B910" w14:textId="77777777" w:rsidR="005315DD" w:rsidRPr="0056725B" w:rsidRDefault="005315DD" w:rsidP="00C323E8">
            <w:pPr>
              <w:spacing w:after="160" w:line="259" w:lineRule="auto"/>
              <w:rPr>
                <w:sz w:val="16"/>
                <w:szCs w:val="16"/>
              </w:rPr>
            </w:pPr>
            <w:r w:rsidRPr="0056725B">
              <w:rPr>
                <w:sz w:val="16"/>
                <w:szCs w:val="16"/>
              </w:rPr>
              <w:t>The student:</w:t>
            </w:r>
          </w:p>
          <w:p w14:paraId="76056F2E" w14:textId="77777777" w:rsidR="005315DD" w:rsidRPr="0056725B" w:rsidRDefault="005315DD" w:rsidP="00C323E8">
            <w:pPr>
              <w:spacing w:after="160" w:line="259" w:lineRule="auto"/>
              <w:rPr>
                <w:sz w:val="16"/>
                <w:szCs w:val="16"/>
                <w:u w:val="single"/>
              </w:rPr>
            </w:pPr>
            <w:r w:rsidRPr="0056725B">
              <w:rPr>
                <w:sz w:val="16"/>
                <w:szCs w:val="16"/>
                <w:u w:val="single"/>
              </w:rPr>
              <w:t>Di</w:t>
            </w:r>
          </w:p>
          <w:p w14:paraId="498725C8" w14:textId="77777777" w:rsidR="005315DD" w:rsidRPr="0056725B" w:rsidRDefault="005315DD" w:rsidP="005315DD">
            <w:pPr>
              <w:numPr>
                <w:ilvl w:val="0"/>
                <w:numId w:val="12"/>
              </w:numPr>
              <w:tabs>
                <w:tab w:val="clear" w:pos="227"/>
              </w:tabs>
              <w:spacing w:after="160" w:line="259" w:lineRule="auto"/>
              <w:rPr>
                <w:rFonts w:eastAsiaTheme="minorEastAsia"/>
                <w:sz w:val="16"/>
                <w:szCs w:val="16"/>
              </w:rPr>
            </w:pPr>
            <w:r w:rsidRPr="0056725B">
              <w:rPr>
                <w:sz w:val="16"/>
                <w:szCs w:val="16"/>
              </w:rPr>
              <w:t xml:space="preserve"> </w:t>
            </w:r>
            <w:r w:rsidRPr="0056725B">
              <w:rPr>
                <w:b/>
                <w:sz w:val="16"/>
                <w:szCs w:val="16"/>
              </w:rPr>
              <w:t>identifies</w:t>
            </w:r>
            <w:r w:rsidRPr="0056725B">
              <w:rPr>
                <w:sz w:val="16"/>
                <w:szCs w:val="16"/>
              </w:rPr>
              <w:t xml:space="preserve"> at least two relevant factors </w:t>
            </w:r>
          </w:p>
          <w:p w14:paraId="60C13D0D"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Dii</w:t>
            </w:r>
            <w:proofErr w:type="spellEnd"/>
          </w:p>
          <w:p w14:paraId="704FFBEE" w14:textId="77777777" w:rsidR="005315DD" w:rsidRPr="0056725B" w:rsidRDefault="005315DD" w:rsidP="005315DD">
            <w:pPr>
              <w:numPr>
                <w:ilvl w:val="0"/>
                <w:numId w:val="12"/>
              </w:numPr>
              <w:tabs>
                <w:tab w:val="clear" w:pos="227"/>
              </w:tabs>
              <w:spacing w:after="160" w:line="259" w:lineRule="auto"/>
              <w:rPr>
                <w:sz w:val="16"/>
                <w:szCs w:val="16"/>
              </w:rPr>
            </w:pPr>
            <w:r w:rsidRPr="0056725B">
              <w:rPr>
                <w:sz w:val="16"/>
                <w:szCs w:val="16"/>
              </w:rPr>
              <w:t xml:space="preserve">has supporting calculations, at least one fully correct, for the geometrical shapes, characteristics of the fish </w:t>
            </w:r>
            <w:r w:rsidRPr="0056725B">
              <w:rPr>
                <w:b/>
                <w:bCs/>
                <w:sz w:val="16"/>
                <w:szCs w:val="16"/>
              </w:rPr>
              <w:t xml:space="preserve">and </w:t>
            </w:r>
            <w:r w:rsidRPr="0056725B">
              <w:rPr>
                <w:sz w:val="16"/>
                <w:szCs w:val="16"/>
              </w:rPr>
              <w:t>sales and profit</w:t>
            </w:r>
          </w:p>
          <w:p w14:paraId="4780BBFE" w14:textId="09D60F1F" w:rsidR="005315DD" w:rsidRPr="0056725B" w:rsidRDefault="005315DD" w:rsidP="00C323E8">
            <w:pPr>
              <w:spacing w:after="160" w:line="259" w:lineRule="auto"/>
              <w:rPr>
                <w:sz w:val="16"/>
                <w:szCs w:val="16"/>
                <w:u w:val="single"/>
              </w:rPr>
            </w:pPr>
            <w:r w:rsidRPr="0056725B">
              <w:rPr>
                <w:sz w:val="16"/>
                <w:szCs w:val="16"/>
                <w:u w:val="single"/>
              </w:rPr>
              <w:t>Di</w:t>
            </w:r>
            <w:r w:rsidR="00160B8B">
              <w:rPr>
                <w:sz w:val="16"/>
                <w:szCs w:val="16"/>
                <w:u w:val="single"/>
              </w:rPr>
              <w:t>ii</w:t>
            </w:r>
          </w:p>
          <w:p w14:paraId="30B8D3B8" w14:textId="450C33B6" w:rsidR="005315DD" w:rsidRPr="0056725B" w:rsidRDefault="005315DD" w:rsidP="005315DD">
            <w:pPr>
              <w:numPr>
                <w:ilvl w:val="0"/>
                <w:numId w:val="12"/>
              </w:numPr>
              <w:tabs>
                <w:tab w:val="clear" w:pos="227"/>
              </w:tabs>
              <w:spacing w:after="160" w:line="259" w:lineRule="auto"/>
              <w:rPr>
                <w:rFonts w:eastAsiaTheme="minorEastAsia"/>
                <w:sz w:val="16"/>
                <w:szCs w:val="16"/>
              </w:rPr>
            </w:pPr>
            <w:r w:rsidRPr="0056725B">
              <w:rPr>
                <w:b/>
                <w:bCs/>
                <w:sz w:val="16"/>
                <w:szCs w:val="16"/>
              </w:rPr>
              <w:t>states</w:t>
            </w:r>
            <w:r w:rsidRPr="0056725B">
              <w:rPr>
                <w:sz w:val="16"/>
                <w:szCs w:val="16"/>
              </w:rPr>
              <w:t xml:space="preserve"> if their calculations make sense by referring to the constraints</w:t>
            </w:r>
            <w:r w:rsidR="008145C4">
              <w:rPr>
                <w:sz w:val="16"/>
                <w:szCs w:val="16"/>
              </w:rPr>
              <w:t>, with some errors</w:t>
            </w:r>
            <w:r w:rsidR="008145C4" w:rsidRPr="000601A2">
              <w:rPr>
                <w:sz w:val="16"/>
                <w:szCs w:val="16"/>
              </w:rPr>
              <w:t>.</w:t>
            </w:r>
          </w:p>
        </w:tc>
      </w:tr>
      <w:tr w:rsidR="0056725B" w:rsidRPr="0056725B" w14:paraId="6C54B628" w14:textId="77777777" w:rsidTr="009E74B3">
        <w:trPr>
          <w:trHeight w:val="1109"/>
        </w:trPr>
        <w:tc>
          <w:tcPr>
            <w:tcW w:w="988" w:type="dxa"/>
            <w:vAlign w:val="center"/>
          </w:tcPr>
          <w:p w14:paraId="1916A585" w14:textId="77777777" w:rsidR="005315DD" w:rsidRPr="0056725B" w:rsidRDefault="005315DD" w:rsidP="00C323E8">
            <w:pPr>
              <w:spacing w:after="160" w:line="259" w:lineRule="auto"/>
              <w:rPr>
                <w:b/>
              </w:rPr>
            </w:pPr>
            <w:r w:rsidRPr="0056725B">
              <w:rPr>
                <w:b/>
              </w:rPr>
              <w:lastRenderedPageBreak/>
              <w:t>1-2</w:t>
            </w:r>
          </w:p>
        </w:tc>
        <w:tc>
          <w:tcPr>
            <w:tcW w:w="2835" w:type="dxa"/>
            <w:vAlign w:val="center"/>
          </w:tcPr>
          <w:p w14:paraId="14D89292" w14:textId="77777777" w:rsidR="005315DD" w:rsidRPr="0056725B" w:rsidRDefault="005315DD" w:rsidP="00C323E8">
            <w:pPr>
              <w:pStyle w:val="NoSpacing"/>
              <w:rPr>
                <w:sz w:val="16"/>
                <w:szCs w:val="16"/>
              </w:rPr>
            </w:pPr>
            <w:r w:rsidRPr="0056725B">
              <w:rPr>
                <w:sz w:val="16"/>
                <w:szCs w:val="16"/>
              </w:rPr>
              <w:t xml:space="preserve">Di. </w:t>
            </w:r>
            <w:r w:rsidRPr="0056725B">
              <w:rPr>
                <w:b/>
                <w:sz w:val="16"/>
                <w:szCs w:val="16"/>
              </w:rPr>
              <w:t>identify</w:t>
            </w:r>
            <w:r w:rsidRPr="0056725B">
              <w:rPr>
                <w:sz w:val="16"/>
                <w:szCs w:val="16"/>
              </w:rPr>
              <w:t xml:space="preserve"> some of the elements of the authentic real-life situation</w:t>
            </w:r>
          </w:p>
          <w:p w14:paraId="537BA7CE" w14:textId="77777777" w:rsidR="005315DD" w:rsidRPr="0056725B" w:rsidRDefault="005315DD" w:rsidP="00C323E8">
            <w:pPr>
              <w:pStyle w:val="NoSpacing"/>
              <w:rPr>
                <w:sz w:val="16"/>
                <w:szCs w:val="16"/>
              </w:rPr>
            </w:pPr>
            <w:r w:rsidRPr="0056725B">
              <w:rPr>
                <w:sz w:val="16"/>
                <w:szCs w:val="16"/>
              </w:rPr>
              <w:br/>
            </w:r>
            <w:proofErr w:type="spellStart"/>
            <w:r w:rsidRPr="0056725B">
              <w:rPr>
                <w:sz w:val="16"/>
                <w:szCs w:val="16"/>
              </w:rPr>
              <w:t>Dii</w:t>
            </w:r>
            <w:proofErr w:type="spellEnd"/>
            <w:r w:rsidRPr="0056725B">
              <w:rPr>
                <w:sz w:val="16"/>
                <w:szCs w:val="16"/>
              </w:rPr>
              <w:t xml:space="preserve">. </w:t>
            </w:r>
            <w:r w:rsidRPr="0056725B">
              <w:rPr>
                <w:b/>
                <w:sz w:val="16"/>
                <w:szCs w:val="16"/>
              </w:rPr>
              <w:t>apply</w:t>
            </w:r>
            <w:r w:rsidRPr="0056725B">
              <w:rPr>
                <w:sz w:val="16"/>
                <w:szCs w:val="16"/>
              </w:rPr>
              <w:t xml:space="preserve"> mathematical strategies to find a solution to the authentic real-life situation, with </w:t>
            </w:r>
            <w:r w:rsidRPr="0056725B">
              <w:rPr>
                <w:b/>
                <w:sz w:val="16"/>
                <w:szCs w:val="16"/>
              </w:rPr>
              <w:t>limited</w:t>
            </w:r>
            <w:r w:rsidRPr="0056725B">
              <w:rPr>
                <w:sz w:val="16"/>
                <w:szCs w:val="16"/>
              </w:rPr>
              <w:t xml:space="preserve"> </w:t>
            </w:r>
            <w:r w:rsidRPr="0056725B">
              <w:rPr>
                <w:b/>
                <w:sz w:val="16"/>
                <w:szCs w:val="16"/>
              </w:rPr>
              <w:t>success</w:t>
            </w:r>
            <w:r w:rsidRPr="0056725B">
              <w:rPr>
                <w:sz w:val="16"/>
                <w:szCs w:val="16"/>
              </w:rPr>
              <w:t>.</w:t>
            </w:r>
          </w:p>
        </w:tc>
        <w:tc>
          <w:tcPr>
            <w:tcW w:w="5527" w:type="dxa"/>
            <w:shd w:val="clear" w:color="auto" w:fill="auto"/>
            <w:vAlign w:val="center"/>
          </w:tcPr>
          <w:p w14:paraId="49E16F97" w14:textId="77777777" w:rsidR="005315DD" w:rsidRPr="0056725B" w:rsidRDefault="005315DD" w:rsidP="00C323E8">
            <w:pPr>
              <w:spacing w:after="160" w:line="259" w:lineRule="auto"/>
              <w:rPr>
                <w:sz w:val="16"/>
                <w:szCs w:val="16"/>
              </w:rPr>
            </w:pPr>
            <w:r w:rsidRPr="0056725B">
              <w:rPr>
                <w:sz w:val="16"/>
                <w:szCs w:val="16"/>
              </w:rPr>
              <w:t>The student:</w:t>
            </w:r>
          </w:p>
          <w:p w14:paraId="6882C0F4" w14:textId="77777777" w:rsidR="005315DD" w:rsidRPr="0056725B" w:rsidRDefault="005315DD" w:rsidP="00C323E8">
            <w:pPr>
              <w:spacing w:after="160" w:line="259" w:lineRule="auto"/>
              <w:rPr>
                <w:sz w:val="16"/>
                <w:szCs w:val="16"/>
                <w:u w:val="single"/>
              </w:rPr>
            </w:pPr>
            <w:r w:rsidRPr="0056725B">
              <w:rPr>
                <w:sz w:val="16"/>
                <w:szCs w:val="16"/>
                <w:u w:val="single"/>
              </w:rPr>
              <w:t>Di</w:t>
            </w:r>
          </w:p>
          <w:p w14:paraId="7B314D51" w14:textId="77777777" w:rsidR="005315DD" w:rsidRPr="0056725B" w:rsidRDefault="005315DD" w:rsidP="005315DD">
            <w:pPr>
              <w:numPr>
                <w:ilvl w:val="0"/>
                <w:numId w:val="12"/>
              </w:numPr>
              <w:tabs>
                <w:tab w:val="clear" w:pos="227"/>
              </w:tabs>
              <w:spacing w:after="160" w:line="259" w:lineRule="auto"/>
              <w:rPr>
                <w:sz w:val="16"/>
                <w:szCs w:val="16"/>
              </w:rPr>
            </w:pPr>
            <w:r w:rsidRPr="0056725B">
              <w:rPr>
                <w:b/>
                <w:sz w:val="16"/>
                <w:szCs w:val="16"/>
              </w:rPr>
              <w:t>identifies</w:t>
            </w:r>
            <w:r w:rsidRPr="0056725B">
              <w:rPr>
                <w:sz w:val="16"/>
                <w:szCs w:val="16"/>
              </w:rPr>
              <w:t xml:space="preserve"> at least one relevant factor</w:t>
            </w:r>
          </w:p>
          <w:p w14:paraId="2D702638" w14:textId="77777777" w:rsidR="005315DD" w:rsidRPr="0056725B" w:rsidRDefault="005315DD" w:rsidP="00C323E8">
            <w:pPr>
              <w:spacing w:after="160" w:line="259" w:lineRule="auto"/>
              <w:rPr>
                <w:sz w:val="16"/>
                <w:szCs w:val="16"/>
                <w:u w:val="single"/>
              </w:rPr>
            </w:pPr>
            <w:proofErr w:type="spellStart"/>
            <w:r w:rsidRPr="0056725B">
              <w:rPr>
                <w:sz w:val="16"/>
                <w:szCs w:val="16"/>
                <w:u w:val="single"/>
              </w:rPr>
              <w:t>Dii</w:t>
            </w:r>
            <w:proofErr w:type="spellEnd"/>
          </w:p>
          <w:p w14:paraId="42770DAE" w14:textId="77777777" w:rsidR="005315DD" w:rsidRPr="0056725B" w:rsidRDefault="005315DD" w:rsidP="005315DD">
            <w:pPr>
              <w:numPr>
                <w:ilvl w:val="0"/>
                <w:numId w:val="12"/>
              </w:numPr>
              <w:tabs>
                <w:tab w:val="clear" w:pos="227"/>
              </w:tabs>
              <w:spacing w:after="160" w:line="259" w:lineRule="auto"/>
              <w:rPr>
                <w:sz w:val="16"/>
                <w:szCs w:val="16"/>
              </w:rPr>
            </w:pPr>
            <w:r w:rsidRPr="0056725B">
              <w:rPr>
                <w:sz w:val="16"/>
                <w:szCs w:val="16"/>
              </w:rPr>
              <w:t xml:space="preserve">has supporting calculations, with errors, for one of; geometrical shapes, characteristics of the fish </w:t>
            </w:r>
            <w:r w:rsidRPr="0056725B">
              <w:rPr>
                <w:b/>
                <w:bCs/>
                <w:sz w:val="16"/>
                <w:szCs w:val="16"/>
              </w:rPr>
              <w:t>or</w:t>
            </w:r>
            <w:r w:rsidRPr="0056725B">
              <w:rPr>
                <w:sz w:val="16"/>
                <w:szCs w:val="16"/>
              </w:rPr>
              <w:t xml:space="preserve"> sales and profit.</w:t>
            </w:r>
          </w:p>
        </w:tc>
      </w:tr>
    </w:tbl>
    <w:p w14:paraId="65A4A4EB" w14:textId="77777777" w:rsidR="0091566E" w:rsidRDefault="0091566E" w:rsidP="00436D84">
      <w:pPr>
        <w:pStyle w:val="01Bodytext"/>
      </w:pPr>
    </w:p>
    <w:p w14:paraId="36AF4CF3" w14:textId="77777777" w:rsidR="007B10A2" w:rsidRDefault="007B10A2" w:rsidP="00436D84">
      <w:pPr>
        <w:pStyle w:val="01Bodytext"/>
      </w:pPr>
    </w:p>
    <w:p w14:paraId="695FCDB3" w14:textId="77777777" w:rsidR="004C5B77" w:rsidRDefault="004C5B77">
      <w:pPr>
        <w:tabs>
          <w:tab w:val="clear" w:pos="227"/>
        </w:tabs>
        <w:spacing w:after="160" w:line="259" w:lineRule="auto"/>
        <w:rPr>
          <w:rFonts w:asciiTheme="majorHAnsi" w:eastAsiaTheme="majorEastAsia" w:hAnsiTheme="majorHAnsi" w:cstheme="majorBidi"/>
          <w:color w:val="44546A" w:themeColor="text2"/>
          <w:sz w:val="28"/>
          <w:szCs w:val="26"/>
        </w:rPr>
      </w:pPr>
      <w:r>
        <w:br w:type="page"/>
      </w:r>
    </w:p>
    <w:p w14:paraId="6E0DA506" w14:textId="58D38277" w:rsidR="0091566E" w:rsidRPr="003E3936" w:rsidRDefault="0091566E" w:rsidP="0091566E">
      <w:pPr>
        <w:pStyle w:val="Heading2"/>
      </w:pPr>
      <w:r>
        <w:lastRenderedPageBreak/>
        <w:t>Interdiscip</w:t>
      </w:r>
      <w:r w:rsidR="007B10A2">
        <w:t>linary task</w:t>
      </w:r>
    </w:p>
    <w:p w14:paraId="164853F7" w14:textId="77777777" w:rsidR="008D0D26" w:rsidRPr="00385976" w:rsidRDefault="008D0D26" w:rsidP="008D0D26"/>
    <w:tbl>
      <w:tblPr>
        <w:tblStyle w:val="TableGrid"/>
        <w:tblW w:w="9598" w:type="dxa"/>
        <w:tblLook w:val="04A0" w:firstRow="1" w:lastRow="0" w:firstColumn="1" w:lastColumn="0" w:noHBand="0" w:noVBand="1"/>
      </w:tblPr>
      <w:tblGrid>
        <w:gridCol w:w="814"/>
        <w:gridCol w:w="2583"/>
        <w:gridCol w:w="6201"/>
      </w:tblGrid>
      <w:tr w:rsidR="0056725B" w:rsidRPr="0056725B" w14:paraId="0E12C065" w14:textId="77777777" w:rsidTr="009E74B3">
        <w:trPr>
          <w:trHeight w:val="351"/>
        </w:trPr>
        <w:tc>
          <w:tcPr>
            <w:tcW w:w="9598" w:type="dxa"/>
            <w:gridSpan w:val="3"/>
            <w:vAlign w:val="center"/>
          </w:tcPr>
          <w:p w14:paraId="7FFFA967" w14:textId="77777777" w:rsidR="005B3F95" w:rsidRPr="0056725B" w:rsidRDefault="005B3F95" w:rsidP="00C323E8">
            <w:pPr>
              <w:spacing w:after="160" w:line="259" w:lineRule="auto"/>
              <w:rPr>
                <w:b/>
              </w:rPr>
            </w:pPr>
            <w:r w:rsidRPr="0056725B">
              <w:rPr>
                <w:b/>
              </w:rPr>
              <w:t>Final interdisciplinary task – MYP 1</w:t>
            </w:r>
          </w:p>
        </w:tc>
      </w:tr>
      <w:tr w:rsidR="0056725B" w:rsidRPr="0056725B" w14:paraId="0249138C" w14:textId="77777777" w:rsidTr="009E74B3">
        <w:trPr>
          <w:trHeight w:val="355"/>
        </w:trPr>
        <w:tc>
          <w:tcPr>
            <w:tcW w:w="814" w:type="dxa"/>
            <w:vAlign w:val="center"/>
          </w:tcPr>
          <w:p w14:paraId="006B8C6E" w14:textId="77777777" w:rsidR="005B3F95" w:rsidRPr="0056725B" w:rsidRDefault="005B3F95" w:rsidP="00C323E8">
            <w:pPr>
              <w:spacing w:after="160" w:line="259" w:lineRule="auto"/>
              <w:rPr>
                <w:b/>
              </w:rPr>
            </w:pPr>
            <w:r w:rsidRPr="0056725B">
              <w:rPr>
                <w:b/>
              </w:rPr>
              <w:t>Level</w:t>
            </w:r>
          </w:p>
        </w:tc>
        <w:tc>
          <w:tcPr>
            <w:tcW w:w="2583" w:type="dxa"/>
            <w:vAlign w:val="center"/>
          </w:tcPr>
          <w:p w14:paraId="38F7121B" w14:textId="77777777" w:rsidR="005B3F95" w:rsidRPr="0056725B" w:rsidRDefault="005B3F95" w:rsidP="00C323E8">
            <w:pPr>
              <w:spacing w:after="160" w:line="259" w:lineRule="auto"/>
              <w:rPr>
                <w:b/>
              </w:rPr>
            </w:pPr>
            <w:r w:rsidRPr="0056725B">
              <w:rPr>
                <w:b/>
              </w:rPr>
              <w:t>Level descriptor</w:t>
            </w:r>
          </w:p>
        </w:tc>
        <w:tc>
          <w:tcPr>
            <w:tcW w:w="6201" w:type="dxa"/>
            <w:vAlign w:val="center"/>
          </w:tcPr>
          <w:p w14:paraId="797E6DD9" w14:textId="77777777" w:rsidR="005B3F95" w:rsidRPr="0056725B" w:rsidRDefault="005B3F95" w:rsidP="00C323E8">
            <w:pPr>
              <w:spacing w:after="160" w:line="259" w:lineRule="auto"/>
              <w:rPr>
                <w:b/>
              </w:rPr>
            </w:pPr>
            <w:r w:rsidRPr="0056725B">
              <w:rPr>
                <w:b/>
              </w:rPr>
              <w:t>Task-specific clarification</w:t>
            </w:r>
          </w:p>
        </w:tc>
      </w:tr>
      <w:tr w:rsidR="0056725B" w:rsidRPr="0056725B" w14:paraId="31C1ACFC" w14:textId="77777777" w:rsidTr="009E74B3">
        <w:trPr>
          <w:trHeight w:val="954"/>
        </w:trPr>
        <w:tc>
          <w:tcPr>
            <w:tcW w:w="814" w:type="dxa"/>
            <w:vAlign w:val="center"/>
          </w:tcPr>
          <w:p w14:paraId="487FA31F" w14:textId="77777777" w:rsidR="005B3F95" w:rsidRPr="0056725B" w:rsidRDefault="005B3F95" w:rsidP="00C323E8">
            <w:pPr>
              <w:spacing w:after="160" w:line="259" w:lineRule="auto"/>
              <w:rPr>
                <w:b/>
              </w:rPr>
            </w:pPr>
            <w:r w:rsidRPr="0056725B">
              <w:rPr>
                <w:b/>
              </w:rPr>
              <w:t>7-8</w:t>
            </w:r>
          </w:p>
        </w:tc>
        <w:tc>
          <w:tcPr>
            <w:tcW w:w="2583" w:type="dxa"/>
            <w:vAlign w:val="center"/>
          </w:tcPr>
          <w:p w14:paraId="63A1BE1E" w14:textId="4303BD94" w:rsidR="005B3F95" w:rsidRPr="0056725B" w:rsidRDefault="005B3F95" w:rsidP="00C323E8">
            <w:pPr>
              <w:spacing w:after="160" w:line="259" w:lineRule="auto"/>
              <w:rPr>
                <w:sz w:val="16"/>
                <w:szCs w:val="16"/>
              </w:rPr>
            </w:pPr>
            <w:r w:rsidRPr="0056725B">
              <w:rPr>
                <w:sz w:val="16"/>
                <w:szCs w:val="16"/>
              </w:rPr>
              <w:t xml:space="preserve">Bi  </w:t>
            </w:r>
            <w:r w:rsidRPr="0056725B">
              <w:rPr>
                <w:b/>
                <w:sz w:val="16"/>
                <w:szCs w:val="16"/>
              </w:rPr>
              <w:t>synthesizes</w:t>
            </w:r>
            <w:r w:rsidRPr="0056725B">
              <w:rPr>
                <w:sz w:val="16"/>
                <w:szCs w:val="16"/>
              </w:rPr>
              <w:t xml:space="preserve"> disciplinary knowledge to demonstrate </w:t>
            </w:r>
            <w:r w:rsidRPr="0056725B">
              <w:rPr>
                <w:b/>
                <w:sz w:val="16"/>
                <w:szCs w:val="16"/>
              </w:rPr>
              <w:t>consistent</w:t>
            </w:r>
            <w:r w:rsidRPr="0056725B">
              <w:rPr>
                <w:sz w:val="16"/>
                <w:szCs w:val="16"/>
              </w:rPr>
              <w:t xml:space="preserve"> interdisciplinary understanding</w:t>
            </w:r>
          </w:p>
          <w:p w14:paraId="4F077E48" w14:textId="018CAD89" w:rsidR="005B3F95" w:rsidRPr="0056725B" w:rsidRDefault="005B3F95" w:rsidP="00C323E8">
            <w:pPr>
              <w:spacing w:after="160" w:line="259" w:lineRule="auto"/>
              <w:rPr>
                <w:b/>
                <w:sz w:val="16"/>
                <w:szCs w:val="16"/>
              </w:rPr>
            </w:pPr>
            <w:r w:rsidRPr="0056725B">
              <w:rPr>
                <w:sz w:val="16"/>
                <w:szCs w:val="16"/>
              </w:rPr>
              <w:t xml:space="preserve">Ci  communicates interdisciplinary understanding with clarity, </w:t>
            </w:r>
            <w:r w:rsidRPr="0056725B">
              <w:rPr>
                <w:b/>
                <w:sz w:val="16"/>
                <w:szCs w:val="16"/>
              </w:rPr>
              <w:t xml:space="preserve">organization and coherence </w:t>
            </w:r>
          </w:p>
          <w:p w14:paraId="6D8473E2" w14:textId="0CEA2149" w:rsidR="005B3F95" w:rsidRPr="0056725B" w:rsidRDefault="005B3F95" w:rsidP="00C323E8">
            <w:pPr>
              <w:spacing w:after="160" w:line="259" w:lineRule="auto"/>
              <w:rPr>
                <w:sz w:val="16"/>
                <w:szCs w:val="16"/>
              </w:rPr>
            </w:pPr>
            <w:proofErr w:type="spellStart"/>
            <w:r w:rsidRPr="0056725B">
              <w:rPr>
                <w:sz w:val="16"/>
                <w:szCs w:val="16"/>
              </w:rPr>
              <w:t>Cii</w:t>
            </w:r>
            <w:proofErr w:type="spellEnd"/>
            <w:r w:rsidRPr="0056725B">
              <w:rPr>
                <w:sz w:val="16"/>
                <w:szCs w:val="16"/>
              </w:rPr>
              <w:t xml:space="preserve">  </w:t>
            </w:r>
            <w:r w:rsidRPr="0056725B">
              <w:rPr>
                <w:b/>
                <w:bCs/>
                <w:sz w:val="16"/>
                <w:szCs w:val="16"/>
              </w:rPr>
              <w:t>acknowledges</w:t>
            </w:r>
            <w:r w:rsidRPr="0056725B">
              <w:rPr>
                <w:sz w:val="16"/>
                <w:szCs w:val="16"/>
              </w:rPr>
              <w:t xml:space="preserve"> relevant sources</w:t>
            </w:r>
          </w:p>
        </w:tc>
        <w:tc>
          <w:tcPr>
            <w:tcW w:w="6201" w:type="dxa"/>
            <w:shd w:val="clear" w:color="auto" w:fill="auto"/>
            <w:vAlign w:val="center"/>
          </w:tcPr>
          <w:p w14:paraId="0D5E9C3E" w14:textId="77777777" w:rsidR="005B3F95" w:rsidRPr="0056725B" w:rsidRDefault="005B3F95" w:rsidP="00C323E8">
            <w:pPr>
              <w:spacing w:after="160" w:line="259" w:lineRule="atLeast"/>
              <w:rPr>
                <w:rFonts w:eastAsia="Myriad Pro" w:cs="Myriad Pro"/>
                <w:sz w:val="16"/>
                <w:szCs w:val="16"/>
              </w:rPr>
            </w:pPr>
            <w:r w:rsidRPr="0056725B">
              <w:rPr>
                <w:rFonts w:eastAsia="Arial" w:cs="Arial"/>
                <w:sz w:val="16"/>
                <w:szCs w:val="16"/>
              </w:rPr>
              <w:t xml:space="preserve">The student: </w:t>
            </w:r>
          </w:p>
          <w:p w14:paraId="019CA2CF" w14:textId="77777777" w:rsidR="005B3F95" w:rsidRPr="0056725B" w:rsidRDefault="005B3F95" w:rsidP="00C323E8">
            <w:pPr>
              <w:spacing w:after="160" w:line="259" w:lineRule="atLeast"/>
              <w:rPr>
                <w:u w:val="single"/>
              </w:rPr>
            </w:pPr>
            <w:r w:rsidRPr="0056725B">
              <w:rPr>
                <w:rFonts w:eastAsia="Arial" w:cs="Arial"/>
                <w:sz w:val="16"/>
                <w:szCs w:val="16"/>
                <w:u w:val="single"/>
              </w:rPr>
              <w:t xml:space="preserve">Bi </w:t>
            </w:r>
          </w:p>
          <w:p w14:paraId="711EA016" w14:textId="34D31F23" w:rsidR="005B3F95" w:rsidRPr="0056725B" w:rsidRDefault="3B4EC140" w:rsidP="4D5A914D">
            <w:pPr>
              <w:pStyle w:val="ListParagraph"/>
              <w:numPr>
                <w:ilvl w:val="0"/>
                <w:numId w:val="39"/>
              </w:numPr>
              <w:spacing w:after="160" w:line="259" w:lineRule="atLeast"/>
              <w:ind w:left="311" w:hanging="284"/>
              <w:rPr>
                <w:rFonts w:eastAsiaTheme="minorEastAsia"/>
                <w:sz w:val="16"/>
                <w:szCs w:val="16"/>
              </w:rPr>
            </w:pPr>
            <w:r w:rsidRPr="4D5A914D">
              <w:rPr>
                <w:rFonts w:eastAsia="Arial" w:cs="Arial"/>
                <w:sz w:val="16"/>
                <w:szCs w:val="16"/>
              </w:rPr>
              <w:t xml:space="preserve">appropriately </w:t>
            </w:r>
            <w:r w:rsidRPr="4D5A914D">
              <w:rPr>
                <w:rFonts w:eastAsia="Arial" w:cs="Arial"/>
                <w:b/>
                <w:bCs/>
                <w:sz w:val="16"/>
                <w:szCs w:val="16"/>
              </w:rPr>
              <w:t xml:space="preserve">and </w:t>
            </w:r>
            <w:r w:rsidRPr="4D5A914D">
              <w:rPr>
                <w:rFonts w:eastAsia="Arial" w:cs="Arial"/>
                <w:sz w:val="16"/>
                <w:szCs w:val="16"/>
              </w:rPr>
              <w:t>correctly combines knowledge from two subjects to raise awareness.</w:t>
            </w:r>
          </w:p>
          <w:p w14:paraId="3EF0515F" w14:textId="77777777" w:rsidR="005B3F95" w:rsidRPr="0056725B" w:rsidRDefault="005B3F95" w:rsidP="00C323E8">
            <w:pPr>
              <w:spacing w:after="160" w:line="259" w:lineRule="atLeast"/>
              <w:rPr>
                <w:rFonts w:eastAsia="Arial" w:cs="Arial"/>
                <w:sz w:val="16"/>
                <w:szCs w:val="16"/>
                <w:u w:val="single"/>
              </w:rPr>
            </w:pPr>
            <w:r w:rsidRPr="0056725B">
              <w:rPr>
                <w:rFonts w:eastAsia="Arial" w:cs="Arial"/>
                <w:sz w:val="16"/>
                <w:szCs w:val="16"/>
                <w:u w:val="single"/>
              </w:rPr>
              <w:t>Ci</w:t>
            </w:r>
          </w:p>
          <w:p w14:paraId="246E85C0" w14:textId="77777777" w:rsidR="005B3F95" w:rsidRPr="0056725B" w:rsidRDefault="005B3F95" w:rsidP="005B3F95">
            <w:pPr>
              <w:pStyle w:val="ListParagraph"/>
              <w:numPr>
                <w:ilvl w:val="0"/>
                <w:numId w:val="41"/>
              </w:numPr>
              <w:spacing w:after="160" w:line="259" w:lineRule="atLeast"/>
              <w:ind w:hanging="693"/>
              <w:rPr>
                <w:rFonts w:eastAsiaTheme="minorEastAsia"/>
                <w:sz w:val="16"/>
                <w:szCs w:val="16"/>
              </w:rPr>
            </w:pPr>
            <w:r w:rsidRPr="0056725B">
              <w:rPr>
                <w:rFonts w:eastAsia="Arial" w:cs="Arial"/>
                <w:sz w:val="16"/>
                <w:szCs w:val="16"/>
              </w:rPr>
              <w:t xml:space="preserve">presents all information and ideas clearly </w:t>
            </w:r>
          </w:p>
          <w:p w14:paraId="3F0DE13B" w14:textId="77777777" w:rsidR="005B3F95" w:rsidRPr="0056725B" w:rsidRDefault="005B3F95" w:rsidP="005B3F95">
            <w:pPr>
              <w:pStyle w:val="ListParagraph"/>
              <w:numPr>
                <w:ilvl w:val="0"/>
                <w:numId w:val="41"/>
              </w:numPr>
              <w:spacing w:after="160" w:line="259" w:lineRule="atLeast"/>
              <w:ind w:hanging="693"/>
              <w:rPr>
                <w:rFonts w:eastAsiaTheme="minorEastAsia"/>
                <w:sz w:val="16"/>
                <w:szCs w:val="16"/>
              </w:rPr>
            </w:pPr>
            <w:r w:rsidRPr="0056725B">
              <w:rPr>
                <w:rFonts w:eastAsia="Arial" w:cs="Arial"/>
                <w:sz w:val="16"/>
                <w:szCs w:val="16"/>
              </w:rPr>
              <w:t>organizes all</w:t>
            </w:r>
            <w:r w:rsidRPr="0056725B">
              <w:rPr>
                <w:rFonts w:eastAsia="Arial" w:cs="Arial"/>
                <w:b/>
                <w:bCs/>
                <w:sz w:val="16"/>
                <w:szCs w:val="16"/>
              </w:rPr>
              <w:t xml:space="preserve"> </w:t>
            </w:r>
            <w:r w:rsidRPr="0056725B">
              <w:rPr>
                <w:rFonts w:eastAsia="Arial" w:cs="Arial"/>
                <w:sz w:val="16"/>
                <w:szCs w:val="16"/>
              </w:rPr>
              <w:t xml:space="preserve">information and ideas in a coherent and logical manner. </w:t>
            </w:r>
          </w:p>
          <w:p w14:paraId="12865D0B" w14:textId="77777777" w:rsidR="005B3F95" w:rsidRPr="0056725B" w:rsidRDefault="005B3F95" w:rsidP="00C323E8">
            <w:pPr>
              <w:spacing w:after="160" w:line="259" w:lineRule="atLeast"/>
              <w:rPr>
                <w:u w:val="single"/>
              </w:rPr>
            </w:pPr>
            <w:proofErr w:type="spellStart"/>
            <w:r w:rsidRPr="0056725B">
              <w:rPr>
                <w:rFonts w:eastAsia="Arial" w:cs="Arial"/>
                <w:sz w:val="16"/>
                <w:szCs w:val="16"/>
                <w:u w:val="single"/>
              </w:rPr>
              <w:t>Cii</w:t>
            </w:r>
            <w:proofErr w:type="spellEnd"/>
            <w:r w:rsidRPr="0056725B">
              <w:rPr>
                <w:rFonts w:eastAsia="Arial" w:cs="Arial"/>
                <w:sz w:val="16"/>
                <w:szCs w:val="16"/>
                <w:u w:val="single"/>
              </w:rPr>
              <w:t xml:space="preserve"> </w:t>
            </w:r>
          </w:p>
          <w:p w14:paraId="47AC22D9" w14:textId="77777777" w:rsidR="005B3F95" w:rsidRPr="0056725B" w:rsidRDefault="005B3F95" w:rsidP="005B3F95">
            <w:pPr>
              <w:pStyle w:val="ListParagraph"/>
              <w:numPr>
                <w:ilvl w:val="0"/>
                <w:numId w:val="42"/>
              </w:numPr>
              <w:spacing w:after="160" w:line="259" w:lineRule="atLeast"/>
              <w:ind w:hanging="693"/>
              <w:rPr>
                <w:rFonts w:eastAsiaTheme="minorEastAsia"/>
                <w:sz w:val="16"/>
                <w:szCs w:val="16"/>
              </w:rPr>
            </w:pPr>
            <w:r w:rsidRPr="0056725B">
              <w:rPr>
                <w:rFonts w:eastAsia="Arial" w:cs="Arial"/>
                <w:sz w:val="16"/>
                <w:szCs w:val="16"/>
              </w:rPr>
              <w:t>lists relevant sources.</w:t>
            </w:r>
          </w:p>
        </w:tc>
      </w:tr>
      <w:tr w:rsidR="0056725B" w:rsidRPr="0056725B" w14:paraId="7F16C959" w14:textId="77777777" w:rsidTr="009E74B3">
        <w:trPr>
          <w:trHeight w:val="954"/>
        </w:trPr>
        <w:tc>
          <w:tcPr>
            <w:tcW w:w="814" w:type="dxa"/>
            <w:vAlign w:val="center"/>
          </w:tcPr>
          <w:p w14:paraId="6E160454" w14:textId="77777777" w:rsidR="005B3F95" w:rsidRPr="0056725B" w:rsidRDefault="005B3F95" w:rsidP="00C323E8">
            <w:pPr>
              <w:spacing w:after="160" w:line="259" w:lineRule="auto"/>
              <w:rPr>
                <w:b/>
              </w:rPr>
            </w:pPr>
            <w:r w:rsidRPr="0056725B">
              <w:rPr>
                <w:b/>
              </w:rPr>
              <w:t>5-6</w:t>
            </w:r>
          </w:p>
        </w:tc>
        <w:tc>
          <w:tcPr>
            <w:tcW w:w="2583" w:type="dxa"/>
            <w:vAlign w:val="center"/>
          </w:tcPr>
          <w:p w14:paraId="5DB100FA" w14:textId="0D0BB00F" w:rsidR="005B3F95" w:rsidRPr="0056725B" w:rsidRDefault="005B3F95" w:rsidP="00C323E8">
            <w:pPr>
              <w:spacing w:after="160" w:line="259" w:lineRule="auto"/>
              <w:rPr>
                <w:sz w:val="16"/>
                <w:szCs w:val="16"/>
              </w:rPr>
            </w:pPr>
            <w:r w:rsidRPr="0056725B">
              <w:rPr>
                <w:sz w:val="16"/>
                <w:szCs w:val="16"/>
              </w:rPr>
              <w:t xml:space="preserve">Bi  </w:t>
            </w:r>
            <w:r w:rsidRPr="0056725B">
              <w:rPr>
                <w:b/>
                <w:sz w:val="16"/>
                <w:szCs w:val="16"/>
              </w:rPr>
              <w:t xml:space="preserve">synthesizes </w:t>
            </w:r>
            <w:r w:rsidRPr="0056725B">
              <w:rPr>
                <w:sz w:val="16"/>
                <w:szCs w:val="16"/>
              </w:rPr>
              <w:t>disciplinary knowledge to demonstrate interdisciplinary understanding</w:t>
            </w:r>
          </w:p>
          <w:p w14:paraId="6A7F5767" w14:textId="146DF9D2" w:rsidR="005B3F95" w:rsidRPr="0056725B" w:rsidRDefault="005B3F95" w:rsidP="00C323E8">
            <w:pPr>
              <w:spacing w:after="160" w:line="259" w:lineRule="auto"/>
              <w:rPr>
                <w:sz w:val="16"/>
                <w:szCs w:val="16"/>
              </w:rPr>
            </w:pPr>
            <w:r w:rsidRPr="0056725B">
              <w:rPr>
                <w:sz w:val="16"/>
                <w:szCs w:val="16"/>
              </w:rPr>
              <w:t xml:space="preserve">Ci  communicates interdisciplinary understanding in a way that is </w:t>
            </w:r>
            <w:r w:rsidRPr="0056725B">
              <w:rPr>
                <w:b/>
                <w:sz w:val="16"/>
                <w:szCs w:val="16"/>
              </w:rPr>
              <w:t>mostly</w:t>
            </w:r>
            <w:r w:rsidRPr="0056725B">
              <w:rPr>
                <w:sz w:val="16"/>
                <w:szCs w:val="16"/>
              </w:rPr>
              <w:t xml:space="preserve"> clear </w:t>
            </w:r>
          </w:p>
          <w:p w14:paraId="3248E96E" w14:textId="5A159842" w:rsidR="005B3F95" w:rsidRPr="0056725B" w:rsidRDefault="005B3F95" w:rsidP="00C323E8">
            <w:pPr>
              <w:spacing w:after="160" w:line="259" w:lineRule="auto"/>
              <w:rPr>
                <w:sz w:val="16"/>
                <w:szCs w:val="16"/>
              </w:rPr>
            </w:pPr>
            <w:proofErr w:type="spellStart"/>
            <w:r w:rsidRPr="0056725B">
              <w:rPr>
                <w:sz w:val="16"/>
                <w:szCs w:val="16"/>
              </w:rPr>
              <w:t>Cii</w:t>
            </w:r>
            <w:proofErr w:type="spellEnd"/>
            <w:r w:rsidRPr="0056725B">
              <w:rPr>
                <w:sz w:val="16"/>
                <w:szCs w:val="16"/>
              </w:rPr>
              <w:t xml:space="preserve">  </w:t>
            </w:r>
            <w:r w:rsidRPr="0056725B">
              <w:rPr>
                <w:b/>
                <w:sz w:val="16"/>
                <w:szCs w:val="16"/>
              </w:rPr>
              <w:t>identifies</w:t>
            </w:r>
            <w:r w:rsidRPr="0056725B">
              <w:rPr>
                <w:sz w:val="16"/>
                <w:szCs w:val="16"/>
              </w:rPr>
              <w:t xml:space="preserve"> sources</w:t>
            </w:r>
          </w:p>
        </w:tc>
        <w:tc>
          <w:tcPr>
            <w:tcW w:w="6201" w:type="dxa"/>
            <w:shd w:val="clear" w:color="auto" w:fill="auto"/>
            <w:vAlign w:val="center"/>
          </w:tcPr>
          <w:p w14:paraId="322FE0BA" w14:textId="77777777" w:rsidR="005B3F95" w:rsidRPr="0056725B" w:rsidRDefault="005B3F95" w:rsidP="00C323E8">
            <w:pPr>
              <w:spacing w:after="160" w:line="259" w:lineRule="atLeast"/>
              <w:rPr>
                <w:rFonts w:eastAsia="Myriad Pro" w:cs="Myriad Pro"/>
                <w:sz w:val="16"/>
                <w:szCs w:val="16"/>
              </w:rPr>
            </w:pPr>
            <w:r w:rsidRPr="0056725B">
              <w:rPr>
                <w:rFonts w:eastAsia="Arial" w:cs="Arial"/>
                <w:sz w:val="16"/>
                <w:szCs w:val="16"/>
              </w:rPr>
              <w:t xml:space="preserve">The student: </w:t>
            </w:r>
          </w:p>
          <w:p w14:paraId="71CD0926" w14:textId="77777777" w:rsidR="005B3F95" w:rsidRPr="0056725B" w:rsidRDefault="005B3F95" w:rsidP="00C323E8">
            <w:pPr>
              <w:spacing w:after="160" w:line="259" w:lineRule="atLeast"/>
              <w:rPr>
                <w:rFonts w:eastAsia="Myriad Pro" w:cs="Myriad Pro"/>
                <w:sz w:val="16"/>
                <w:szCs w:val="16"/>
                <w:u w:val="single"/>
              </w:rPr>
            </w:pPr>
            <w:r w:rsidRPr="0056725B">
              <w:rPr>
                <w:rFonts w:eastAsia="Arial" w:cs="Arial"/>
                <w:sz w:val="16"/>
                <w:szCs w:val="16"/>
                <w:u w:val="single"/>
              </w:rPr>
              <w:t xml:space="preserve">Bi </w:t>
            </w:r>
          </w:p>
          <w:p w14:paraId="61E4DEE1" w14:textId="77777777" w:rsidR="005B3F95" w:rsidRPr="0056725B" w:rsidRDefault="005B3F95" w:rsidP="005B3F95">
            <w:pPr>
              <w:pStyle w:val="ListParagraph"/>
              <w:numPr>
                <w:ilvl w:val="0"/>
                <w:numId w:val="38"/>
              </w:numPr>
              <w:spacing w:after="160" w:line="259" w:lineRule="atLeast"/>
              <w:ind w:left="311" w:hanging="284"/>
              <w:rPr>
                <w:rFonts w:eastAsiaTheme="minorEastAsia"/>
                <w:sz w:val="16"/>
                <w:szCs w:val="16"/>
              </w:rPr>
            </w:pPr>
            <w:r w:rsidRPr="0056725B">
              <w:rPr>
                <w:rFonts w:eastAsia="Arial" w:cs="Arial"/>
                <w:sz w:val="16"/>
                <w:szCs w:val="16"/>
              </w:rPr>
              <w:t xml:space="preserve">appropriately </w:t>
            </w:r>
            <w:r w:rsidRPr="0056725B">
              <w:rPr>
                <w:rFonts w:eastAsia="Arial" w:cs="Arial"/>
                <w:b/>
                <w:bCs/>
                <w:sz w:val="16"/>
                <w:szCs w:val="16"/>
              </w:rPr>
              <w:t xml:space="preserve">or </w:t>
            </w:r>
            <w:r w:rsidRPr="0056725B">
              <w:rPr>
                <w:rFonts w:eastAsia="Arial" w:cs="Arial"/>
                <w:sz w:val="16"/>
                <w:szCs w:val="16"/>
              </w:rPr>
              <w:t>correctly combines knowledge from at least two subjects to raise awareness.</w:t>
            </w:r>
          </w:p>
          <w:p w14:paraId="2447431E" w14:textId="77777777" w:rsidR="005B3F95" w:rsidRPr="0056725B" w:rsidRDefault="005B3F95" w:rsidP="00C323E8">
            <w:pPr>
              <w:spacing w:after="160" w:line="259" w:lineRule="atLeast"/>
              <w:rPr>
                <w:rFonts w:eastAsia="Arial" w:cs="Arial"/>
                <w:sz w:val="16"/>
                <w:szCs w:val="16"/>
                <w:u w:val="single"/>
              </w:rPr>
            </w:pPr>
            <w:r w:rsidRPr="0056725B">
              <w:rPr>
                <w:rFonts w:eastAsia="Arial" w:cs="Arial"/>
                <w:sz w:val="16"/>
                <w:szCs w:val="16"/>
                <w:u w:val="single"/>
              </w:rPr>
              <w:t>Ci</w:t>
            </w:r>
          </w:p>
          <w:p w14:paraId="5CE6A685" w14:textId="77777777" w:rsidR="005B3F95" w:rsidRPr="0056725B" w:rsidRDefault="005B3F95" w:rsidP="005B3F95">
            <w:pPr>
              <w:pStyle w:val="ListParagraph"/>
              <w:numPr>
                <w:ilvl w:val="0"/>
                <w:numId w:val="41"/>
              </w:numPr>
              <w:spacing w:after="160" w:line="259" w:lineRule="atLeast"/>
              <w:ind w:hanging="693"/>
              <w:rPr>
                <w:rFonts w:eastAsiaTheme="minorEastAsia"/>
                <w:sz w:val="16"/>
                <w:szCs w:val="16"/>
              </w:rPr>
            </w:pPr>
            <w:r w:rsidRPr="0056725B">
              <w:rPr>
                <w:rFonts w:eastAsia="Arial" w:cs="Arial"/>
                <w:sz w:val="16"/>
                <w:szCs w:val="16"/>
              </w:rPr>
              <w:t>presents most information and ideas clearly</w:t>
            </w:r>
          </w:p>
          <w:p w14:paraId="178F273E" w14:textId="77777777" w:rsidR="005B3F95" w:rsidRPr="0056725B" w:rsidRDefault="005B3F95" w:rsidP="00C323E8">
            <w:pPr>
              <w:spacing w:after="160" w:line="259" w:lineRule="atLeast"/>
              <w:rPr>
                <w:rFonts w:eastAsiaTheme="minorEastAsia"/>
                <w:sz w:val="16"/>
                <w:szCs w:val="16"/>
                <w:u w:val="single"/>
              </w:rPr>
            </w:pPr>
            <w:proofErr w:type="spellStart"/>
            <w:r w:rsidRPr="0056725B">
              <w:rPr>
                <w:rFonts w:eastAsia="Arial" w:cs="Arial"/>
                <w:sz w:val="16"/>
                <w:szCs w:val="16"/>
                <w:u w:val="single"/>
              </w:rPr>
              <w:t>Cii</w:t>
            </w:r>
            <w:proofErr w:type="spellEnd"/>
            <w:r w:rsidRPr="0056725B">
              <w:rPr>
                <w:rFonts w:eastAsia="Arial" w:cs="Arial"/>
                <w:sz w:val="16"/>
                <w:szCs w:val="16"/>
                <w:u w:val="single"/>
              </w:rPr>
              <w:t xml:space="preserve"> </w:t>
            </w:r>
          </w:p>
          <w:p w14:paraId="69E130B7" w14:textId="77777777" w:rsidR="005B3F95" w:rsidRPr="0056725B" w:rsidRDefault="005B3F95" w:rsidP="005B3F95">
            <w:pPr>
              <w:pStyle w:val="ListParagraph"/>
              <w:numPr>
                <w:ilvl w:val="0"/>
                <w:numId w:val="42"/>
              </w:numPr>
              <w:spacing w:after="160" w:line="259" w:lineRule="atLeast"/>
              <w:ind w:hanging="693"/>
              <w:rPr>
                <w:rFonts w:eastAsiaTheme="minorEastAsia"/>
                <w:sz w:val="16"/>
                <w:szCs w:val="16"/>
              </w:rPr>
            </w:pPr>
            <w:r w:rsidRPr="0056725B">
              <w:rPr>
                <w:rFonts w:eastAsia="Arial" w:cs="Arial"/>
                <w:sz w:val="16"/>
                <w:szCs w:val="16"/>
              </w:rPr>
              <w:t>lists sources.</w:t>
            </w:r>
          </w:p>
        </w:tc>
      </w:tr>
      <w:tr w:rsidR="0056725B" w:rsidRPr="0056725B" w14:paraId="38FE48A7" w14:textId="77777777" w:rsidTr="009E74B3">
        <w:trPr>
          <w:trHeight w:val="954"/>
        </w:trPr>
        <w:tc>
          <w:tcPr>
            <w:tcW w:w="814" w:type="dxa"/>
            <w:vAlign w:val="center"/>
          </w:tcPr>
          <w:p w14:paraId="2837589D" w14:textId="77777777" w:rsidR="005B3F95" w:rsidRPr="0056725B" w:rsidRDefault="005B3F95" w:rsidP="00C323E8">
            <w:pPr>
              <w:spacing w:after="160" w:line="259" w:lineRule="auto"/>
              <w:rPr>
                <w:b/>
              </w:rPr>
            </w:pPr>
            <w:r w:rsidRPr="0056725B">
              <w:rPr>
                <w:b/>
              </w:rPr>
              <w:t>3-4</w:t>
            </w:r>
          </w:p>
        </w:tc>
        <w:tc>
          <w:tcPr>
            <w:tcW w:w="2583" w:type="dxa"/>
            <w:vAlign w:val="center"/>
          </w:tcPr>
          <w:p w14:paraId="6E4F4D7C" w14:textId="097F0F8F" w:rsidR="005B3F95" w:rsidRPr="0056725B" w:rsidRDefault="005B3F95" w:rsidP="00C323E8">
            <w:pPr>
              <w:spacing w:after="160" w:line="259" w:lineRule="auto"/>
              <w:rPr>
                <w:sz w:val="16"/>
                <w:szCs w:val="16"/>
              </w:rPr>
            </w:pPr>
            <w:r w:rsidRPr="0056725B">
              <w:rPr>
                <w:sz w:val="16"/>
                <w:szCs w:val="16"/>
              </w:rPr>
              <w:t xml:space="preserve">Bi  </w:t>
            </w:r>
            <w:r w:rsidRPr="0056725B">
              <w:rPr>
                <w:b/>
                <w:bCs/>
                <w:sz w:val="16"/>
                <w:szCs w:val="16"/>
              </w:rPr>
              <w:t>connects</w:t>
            </w:r>
            <w:r w:rsidRPr="0056725B">
              <w:rPr>
                <w:sz w:val="16"/>
                <w:szCs w:val="16"/>
              </w:rPr>
              <w:t xml:space="preserve"> disciplinary knowledge to achieve </w:t>
            </w:r>
            <w:r w:rsidRPr="0056725B">
              <w:rPr>
                <w:b/>
                <w:sz w:val="16"/>
                <w:szCs w:val="16"/>
              </w:rPr>
              <w:t>adequate</w:t>
            </w:r>
            <w:r w:rsidRPr="0056725B">
              <w:rPr>
                <w:sz w:val="16"/>
                <w:szCs w:val="16"/>
              </w:rPr>
              <w:t xml:space="preserve"> understanding</w:t>
            </w:r>
          </w:p>
          <w:p w14:paraId="735C6EB4" w14:textId="6A848836" w:rsidR="005B3F95" w:rsidRPr="0056725B" w:rsidRDefault="005B3F95" w:rsidP="00C323E8">
            <w:pPr>
              <w:spacing w:after="160" w:line="259" w:lineRule="auto"/>
              <w:rPr>
                <w:sz w:val="16"/>
                <w:szCs w:val="16"/>
              </w:rPr>
            </w:pPr>
            <w:r w:rsidRPr="0056725B">
              <w:rPr>
                <w:sz w:val="16"/>
                <w:szCs w:val="16"/>
              </w:rPr>
              <w:t xml:space="preserve">Ci  communicates interdisciplinary understanding with </w:t>
            </w:r>
            <w:r w:rsidRPr="0056725B">
              <w:rPr>
                <w:b/>
                <w:sz w:val="16"/>
                <w:szCs w:val="16"/>
              </w:rPr>
              <w:t>some</w:t>
            </w:r>
            <w:r w:rsidRPr="0056725B">
              <w:rPr>
                <w:sz w:val="16"/>
                <w:szCs w:val="16"/>
              </w:rPr>
              <w:t xml:space="preserve"> clarity</w:t>
            </w:r>
          </w:p>
        </w:tc>
        <w:tc>
          <w:tcPr>
            <w:tcW w:w="6201" w:type="dxa"/>
            <w:shd w:val="clear" w:color="auto" w:fill="auto"/>
            <w:vAlign w:val="center"/>
          </w:tcPr>
          <w:p w14:paraId="3C0FD585" w14:textId="77777777" w:rsidR="005B3F95" w:rsidRPr="0056725B" w:rsidRDefault="005B3F95" w:rsidP="00C323E8">
            <w:pPr>
              <w:spacing w:after="160" w:line="259" w:lineRule="atLeast"/>
              <w:rPr>
                <w:rFonts w:eastAsia="Myriad Pro" w:cs="Myriad Pro"/>
                <w:sz w:val="16"/>
                <w:szCs w:val="16"/>
              </w:rPr>
            </w:pPr>
            <w:r w:rsidRPr="0056725B">
              <w:rPr>
                <w:rFonts w:eastAsia="Arial" w:cs="Arial"/>
                <w:sz w:val="16"/>
                <w:szCs w:val="16"/>
              </w:rPr>
              <w:t xml:space="preserve">The student: </w:t>
            </w:r>
          </w:p>
          <w:p w14:paraId="467F18F9" w14:textId="77777777" w:rsidR="005B3F95" w:rsidRPr="0056725B" w:rsidRDefault="005B3F95" w:rsidP="00C323E8">
            <w:pPr>
              <w:spacing w:after="160" w:line="259" w:lineRule="atLeast"/>
              <w:rPr>
                <w:rFonts w:eastAsia="Myriad Pro" w:cs="Myriad Pro"/>
                <w:sz w:val="16"/>
                <w:szCs w:val="16"/>
                <w:u w:val="single"/>
              </w:rPr>
            </w:pPr>
            <w:r w:rsidRPr="0056725B">
              <w:rPr>
                <w:rFonts w:eastAsia="Arial" w:cs="Arial"/>
                <w:sz w:val="16"/>
                <w:szCs w:val="16"/>
                <w:u w:val="single"/>
              </w:rPr>
              <w:t xml:space="preserve">Bi </w:t>
            </w:r>
          </w:p>
          <w:p w14:paraId="14EDD124" w14:textId="77777777" w:rsidR="005B3F95" w:rsidRPr="0056725B" w:rsidRDefault="005B3F95" w:rsidP="005B3F95">
            <w:pPr>
              <w:pStyle w:val="ListParagraph"/>
              <w:numPr>
                <w:ilvl w:val="0"/>
                <w:numId w:val="37"/>
              </w:numPr>
              <w:spacing w:after="160" w:line="259" w:lineRule="atLeast"/>
              <w:ind w:hanging="693"/>
              <w:rPr>
                <w:rFonts w:eastAsiaTheme="minorEastAsia"/>
                <w:sz w:val="16"/>
                <w:szCs w:val="16"/>
              </w:rPr>
            </w:pPr>
            <w:r w:rsidRPr="0056725B">
              <w:rPr>
                <w:rFonts w:eastAsia="Arial" w:cs="Arial"/>
                <w:sz w:val="16"/>
                <w:szCs w:val="16"/>
              </w:rPr>
              <w:t>links knowledge from at least two subjects to raise awareness</w:t>
            </w:r>
          </w:p>
          <w:p w14:paraId="027D0CE7" w14:textId="77777777" w:rsidR="005B3F95" w:rsidRPr="0056725B" w:rsidRDefault="005B3F95" w:rsidP="00C323E8">
            <w:pPr>
              <w:spacing w:after="160" w:line="259" w:lineRule="atLeast"/>
              <w:rPr>
                <w:rFonts w:eastAsia="Arial" w:cs="Arial"/>
                <w:sz w:val="16"/>
                <w:szCs w:val="16"/>
                <w:u w:val="single"/>
              </w:rPr>
            </w:pPr>
            <w:r w:rsidRPr="0056725B">
              <w:rPr>
                <w:rFonts w:eastAsia="Arial" w:cs="Arial"/>
                <w:sz w:val="16"/>
                <w:szCs w:val="16"/>
                <w:u w:val="single"/>
              </w:rPr>
              <w:t>Ci</w:t>
            </w:r>
          </w:p>
          <w:p w14:paraId="12649D96" w14:textId="77777777" w:rsidR="005B3F95" w:rsidRPr="0056725B" w:rsidRDefault="005B3F95" w:rsidP="005B3F95">
            <w:pPr>
              <w:pStyle w:val="ListParagraph"/>
              <w:numPr>
                <w:ilvl w:val="0"/>
                <w:numId w:val="37"/>
              </w:numPr>
              <w:spacing w:after="160" w:line="259" w:lineRule="atLeast"/>
              <w:ind w:hanging="693"/>
              <w:rPr>
                <w:rFonts w:eastAsiaTheme="minorEastAsia"/>
                <w:sz w:val="16"/>
                <w:szCs w:val="16"/>
              </w:rPr>
            </w:pPr>
            <w:r w:rsidRPr="0056725B">
              <w:rPr>
                <w:rFonts w:eastAsia="Arial" w:cs="Arial"/>
                <w:sz w:val="16"/>
                <w:szCs w:val="16"/>
              </w:rPr>
              <w:t>presents some information or ideas clearly.</w:t>
            </w:r>
          </w:p>
        </w:tc>
      </w:tr>
      <w:tr w:rsidR="0056725B" w:rsidRPr="0056725B" w14:paraId="0792800E" w14:textId="77777777" w:rsidTr="009E74B3">
        <w:trPr>
          <w:trHeight w:val="782"/>
        </w:trPr>
        <w:tc>
          <w:tcPr>
            <w:tcW w:w="814" w:type="dxa"/>
            <w:vAlign w:val="center"/>
          </w:tcPr>
          <w:p w14:paraId="0E361240" w14:textId="77777777" w:rsidR="005B3F95" w:rsidRPr="0056725B" w:rsidRDefault="005B3F95" w:rsidP="00C323E8">
            <w:pPr>
              <w:spacing w:after="160" w:line="259" w:lineRule="auto"/>
              <w:rPr>
                <w:b/>
              </w:rPr>
            </w:pPr>
            <w:r w:rsidRPr="0056725B">
              <w:rPr>
                <w:b/>
              </w:rPr>
              <w:t>1-2</w:t>
            </w:r>
          </w:p>
        </w:tc>
        <w:tc>
          <w:tcPr>
            <w:tcW w:w="2583" w:type="dxa"/>
            <w:vAlign w:val="center"/>
          </w:tcPr>
          <w:p w14:paraId="4B66E416" w14:textId="796A6059" w:rsidR="005B3F95" w:rsidRPr="0056725B" w:rsidRDefault="005B3F95" w:rsidP="00C323E8">
            <w:pPr>
              <w:spacing w:after="160" w:line="259" w:lineRule="auto"/>
              <w:rPr>
                <w:sz w:val="16"/>
                <w:szCs w:val="16"/>
              </w:rPr>
            </w:pPr>
            <w:r w:rsidRPr="0056725B">
              <w:rPr>
                <w:sz w:val="16"/>
                <w:szCs w:val="16"/>
              </w:rPr>
              <w:t xml:space="preserve">Bi  establishes </w:t>
            </w:r>
            <w:r w:rsidRPr="0056725B">
              <w:rPr>
                <w:b/>
                <w:sz w:val="16"/>
                <w:szCs w:val="16"/>
              </w:rPr>
              <w:t>few and/or superficial</w:t>
            </w:r>
            <w:r w:rsidRPr="0056725B">
              <w:rPr>
                <w:sz w:val="16"/>
                <w:szCs w:val="16"/>
              </w:rPr>
              <w:t xml:space="preserve"> connections between disciplines</w:t>
            </w:r>
          </w:p>
          <w:p w14:paraId="4548FABB" w14:textId="00FF2348" w:rsidR="005B3F95" w:rsidRPr="0056725B" w:rsidRDefault="005B3F95" w:rsidP="00C323E8">
            <w:pPr>
              <w:spacing w:after="160" w:line="259" w:lineRule="auto"/>
              <w:rPr>
                <w:sz w:val="16"/>
                <w:szCs w:val="16"/>
              </w:rPr>
            </w:pPr>
            <w:r w:rsidRPr="0056725B">
              <w:rPr>
                <w:sz w:val="16"/>
                <w:szCs w:val="16"/>
              </w:rPr>
              <w:t xml:space="preserve">Ci  communicates interdisciplinary understanding in a </w:t>
            </w:r>
            <w:r w:rsidRPr="0056725B">
              <w:rPr>
                <w:b/>
                <w:sz w:val="16"/>
                <w:szCs w:val="16"/>
              </w:rPr>
              <w:t>limited way</w:t>
            </w:r>
          </w:p>
        </w:tc>
        <w:tc>
          <w:tcPr>
            <w:tcW w:w="6201" w:type="dxa"/>
            <w:shd w:val="clear" w:color="auto" w:fill="auto"/>
            <w:vAlign w:val="center"/>
          </w:tcPr>
          <w:p w14:paraId="1BC7B080" w14:textId="77777777" w:rsidR="005B3F95" w:rsidRPr="0056725B" w:rsidRDefault="005B3F95" w:rsidP="00C323E8">
            <w:pPr>
              <w:spacing w:after="160" w:line="259" w:lineRule="atLeast"/>
              <w:rPr>
                <w:rFonts w:eastAsia="Myriad Pro" w:cs="Myriad Pro"/>
                <w:sz w:val="16"/>
                <w:szCs w:val="16"/>
              </w:rPr>
            </w:pPr>
            <w:r w:rsidRPr="0056725B">
              <w:rPr>
                <w:rFonts w:eastAsia="Arial" w:cs="Arial"/>
                <w:sz w:val="16"/>
                <w:szCs w:val="16"/>
              </w:rPr>
              <w:t xml:space="preserve">The student: </w:t>
            </w:r>
          </w:p>
          <w:p w14:paraId="56CAECCD" w14:textId="77777777" w:rsidR="005B3F95" w:rsidRPr="0056725B" w:rsidRDefault="005B3F95" w:rsidP="00C323E8">
            <w:pPr>
              <w:spacing w:after="160" w:line="240" w:lineRule="atLeast"/>
              <w:rPr>
                <w:u w:val="single"/>
              </w:rPr>
            </w:pPr>
            <w:r w:rsidRPr="0056725B">
              <w:rPr>
                <w:rFonts w:eastAsia="Arial" w:cs="Arial"/>
                <w:sz w:val="16"/>
                <w:szCs w:val="16"/>
                <w:u w:val="single"/>
              </w:rPr>
              <w:t xml:space="preserve">Bi </w:t>
            </w:r>
          </w:p>
          <w:p w14:paraId="41EB4732" w14:textId="77777777" w:rsidR="005B3F95" w:rsidRPr="0056725B" w:rsidRDefault="005B3F95" w:rsidP="005B3F95">
            <w:pPr>
              <w:pStyle w:val="ListParagraph"/>
              <w:numPr>
                <w:ilvl w:val="0"/>
                <w:numId w:val="36"/>
              </w:numPr>
              <w:spacing w:after="160" w:line="240" w:lineRule="atLeast"/>
              <w:ind w:hanging="693"/>
              <w:rPr>
                <w:rFonts w:eastAsiaTheme="minorEastAsia"/>
                <w:sz w:val="16"/>
                <w:szCs w:val="16"/>
              </w:rPr>
            </w:pPr>
            <w:r w:rsidRPr="0056725B">
              <w:rPr>
                <w:rFonts w:eastAsia="Arial" w:cs="Arial"/>
                <w:sz w:val="16"/>
                <w:szCs w:val="16"/>
              </w:rPr>
              <w:t xml:space="preserve">combines knowledge from at least two subjects. </w:t>
            </w:r>
          </w:p>
          <w:p w14:paraId="7A171104" w14:textId="77777777" w:rsidR="005B3F95" w:rsidRPr="0056725B" w:rsidRDefault="005B3F95" w:rsidP="00C323E8">
            <w:pPr>
              <w:spacing w:after="160" w:line="259" w:lineRule="atLeast"/>
              <w:rPr>
                <w:u w:val="single"/>
              </w:rPr>
            </w:pPr>
            <w:r w:rsidRPr="0056725B">
              <w:rPr>
                <w:rFonts w:eastAsia="Arial" w:cs="Arial"/>
                <w:sz w:val="16"/>
                <w:szCs w:val="16"/>
                <w:u w:val="single"/>
              </w:rPr>
              <w:t>Ci</w:t>
            </w:r>
          </w:p>
          <w:p w14:paraId="61F4CE12" w14:textId="77777777" w:rsidR="005B3F95" w:rsidRPr="0056725B" w:rsidRDefault="005B3F95" w:rsidP="005B3F95">
            <w:pPr>
              <w:pStyle w:val="ListParagraph"/>
              <w:numPr>
                <w:ilvl w:val="0"/>
                <w:numId w:val="40"/>
              </w:numPr>
              <w:spacing w:after="160" w:line="259" w:lineRule="atLeast"/>
              <w:ind w:hanging="693"/>
              <w:rPr>
                <w:rFonts w:eastAsiaTheme="minorEastAsia"/>
                <w:sz w:val="16"/>
                <w:szCs w:val="16"/>
              </w:rPr>
            </w:pPr>
            <w:r w:rsidRPr="0056725B">
              <w:rPr>
                <w:rFonts w:eastAsia="Arial" w:cs="Arial"/>
                <w:sz w:val="16"/>
                <w:szCs w:val="16"/>
              </w:rPr>
              <w:t xml:space="preserve"> conveys little information and/or few ideas.</w:t>
            </w:r>
          </w:p>
        </w:tc>
      </w:tr>
    </w:tbl>
    <w:p w14:paraId="5E29CDE1" w14:textId="77777777" w:rsidR="008D0D26" w:rsidRPr="00385976" w:rsidRDefault="008D0D26" w:rsidP="008D0D26"/>
    <w:p w14:paraId="04CC1226" w14:textId="77777777" w:rsidR="008D0D26" w:rsidRPr="004C74BE" w:rsidRDefault="008D0D26" w:rsidP="008D0D26"/>
    <w:p w14:paraId="165D5134" w14:textId="77777777" w:rsidR="00C87EF1" w:rsidRPr="00385976" w:rsidRDefault="00C87EF1" w:rsidP="00C87EF1"/>
    <w:p w14:paraId="1500F110" w14:textId="77777777" w:rsidR="00C87EF1" w:rsidRPr="004C74BE" w:rsidRDefault="00C87EF1" w:rsidP="00C87EF1"/>
    <w:p w14:paraId="1AB9003F" w14:textId="410924F7" w:rsidR="007A0C42" w:rsidRDefault="007A0C42" w:rsidP="00331A2C">
      <w:pPr>
        <w:pStyle w:val="01Bodytext"/>
      </w:pPr>
    </w:p>
    <w:sectPr w:rsidR="007A0C42" w:rsidSect="000E4496">
      <w:headerReference w:type="even" r:id="rId15"/>
      <w:headerReference w:type="default" r:id="rId16"/>
      <w:footerReference w:type="even" r:id="rId17"/>
      <w:footerReference w:type="default" r:id="rId18"/>
      <w:headerReference w:type="first" r:id="rId19"/>
      <w:footerReference w:type="first" r:id="rId20"/>
      <w:pgSz w:w="11906" w:h="16838" w:code="9"/>
      <w:pgMar w:top="1276" w:right="907" w:bottom="1418" w:left="141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E3037" w16cex:dateUtc="2020-04-06T08:21:37.012Z"/>
  <w16cex:commentExtensible w16cex:durableId="1DAD33ED" w16cex:dateUtc="2020-04-06T08:22:11.931Z"/>
  <w16cex:commentExtensible w16cex:durableId="2A092342" w16cex:dateUtc="2020-04-06T08:22:40.863Z"/>
  <w16cex:commentExtensible w16cex:durableId="28653D55" w16cex:dateUtc="2020-04-06T08:23:18.553Z"/>
  <w16cex:commentExtensible w16cex:durableId="59E6A43D" w16cex:dateUtc="2020-04-09T13:13:25.33Z"/>
  <w16cex:commentExtensible w16cex:durableId="64BEA7D9" w16cex:dateUtc="2020-04-15T16:02:43.275Z"/>
  <w16cex:commentExtensible w16cex:durableId="7048CD8D" w16cex:dateUtc="2020-04-15T16:14:39.13Z"/>
  <w16cex:commentExtensible w16cex:durableId="2041FED7" w16cex:dateUtc="2020-04-15T16:24:25.771Z"/>
  <w16cex:commentExtensible w16cex:durableId="7FB9C982" w16cex:dateUtc="2020-04-15T16:52:16.123Z"/>
  <w16cex:commentExtensible w16cex:durableId="5147050B" w16cex:dateUtc="2020-04-17T12:33:34.216Z"/>
  <w16cex:commentExtensible w16cex:durableId="5937A2FB" w16cex:dateUtc="2020-04-30T20:35:53.854Z"/>
  <w16cex:commentExtensible w16cex:durableId="36255B34" w16cex:dateUtc="2020-05-01T07:19:58.52Z"/>
  <w16cex:commentExtensible w16cex:durableId="66A894CB" w16cex:dateUtc="2020-04-30T20:41:43.341Z"/>
  <w16cex:commentExtensible w16cex:durableId="55C277CE" w16cex:dateUtc="2020-05-01T07:11:48.698Z"/>
  <w16cex:commentExtensible w16cex:durableId="5B95A667" w16cex:dateUtc="2020-05-01T07:57:21.582Z"/>
  <w16cex:commentExtensible w16cex:durableId="4B0E877B" w16cex:dateUtc="2020-05-01T08:20:46.616Z"/>
  <w16cex:commentExtensible w16cex:durableId="193A1DD1" w16cex:dateUtc="2020-05-01T08:27:57.665Z"/>
  <w16cex:commentExtensible w16cex:durableId="455CFD05" w16cex:dateUtc="2020-05-01T08:31:32.4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F036" w14:textId="77777777" w:rsidR="00D10794" w:rsidRDefault="00D10794" w:rsidP="00601E00">
      <w:pPr>
        <w:spacing w:line="240" w:lineRule="auto"/>
      </w:pPr>
      <w:r>
        <w:separator/>
      </w:r>
    </w:p>
  </w:endnote>
  <w:endnote w:type="continuationSeparator" w:id="0">
    <w:p w14:paraId="020C9CAB" w14:textId="77777777" w:rsidR="00D10794" w:rsidRDefault="00D10794" w:rsidP="00601E00">
      <w:pPr>
        <w:spacing w:line="240" w:lineRule="auto"/>
      </w:pPr>
      <w:r>
        <w:continuationSeparator/>
      </w:r>
    </w:p>
  </w:endnote>
  <w:endnote w:type="continuationNotice" w:id="1">
    <w:p w14:paraId="77438474" w14:textId="77777777" w:rsidR="00D10794" w:rsidRDefault="00D107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3B77" w14:textId="77777777" w:rsidR="00E806E3" w:rsidRDefault="00E80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E806E3" w:rsidRPr="00E42568" w14:paraId="20F8A5D5" w14:textId="77777777" w:rsidTr="000D040C">
      <w:trPr>
        <w:cantSplit/>
        <w:trHeight w:hRule="exact" w:val="340"/>
      </w:trPr>
      <w:tc>
        <w:tcPr>
          <w:tcW w:w="4536" w:type="dxa"/>
        </w:tcPr>
        <w:p w14:paraId="3B01C91E" w14:textId="57A90F04" w:rsidR="00E806E3" w:rsidRDefault="00E806E3" w:rsidP="000D040C">
          <w:pPr>
            <w:pStyle w:val="10Pagenumbering"/>
            <w:framePr w:wrap="auto" w:vAnchor="margin" w:hAnchor="text" w:xAlign="left" w:yAlign="inline"/>
            <w:suppressOverlap w:val="0"/>
          </w:pPr>
          <w:r w:rsidRPr="00E42568">
            <w:t xml:space="preserve">Page </w:t>
          </w:r>
          <w:r w:rsidRPr="00E42568">
            <w:fldChar w:fldCharType="begin"/>
          </w:r>
          <w:r w:rsidRPr="00E42568">
            <w:instrText xml:space="preserve"> PAGE </w:instrText>
          </w:r>
          <w:r w:rsidRPr="00E42568">
            <w:fldChar w:fldCharType="separate"/>
          </w:r>
          <w:r>
            <w:t>5</w:t>
          </w:r>
          <w:r w:rsidRPr="00E42568">
            <w:fldChar w:fldCharType="end"/>
          </w:r>
          <w:r w:rsidRPr="00E42568">
            <w:t xml:space="preserve"> / </w:t>
          </w:r>
          <w:r w:rsidRPr="00E42568">
            <w:fldChar w:fldCharType="begin"/>
          </w:r>
          <w:r w:rsidRPr="00E42568">
            <w:instrText xml:space="preserve"> NUMPAGES </w:instrText>
          </w:r>
          <w:r w:rsidRPr="00E42568">
            <w:fldChar w:fldCharType="separate"/>
          </w:r>
          <w:r>
            <w:t>19</w:t>
          </w:r>
          <w:r w:rsidRPr="00E42568">
            <w:fldChar w:fldCharType="end"/>
          </w:r>
        </w:p>
        <w:p w14:paraId="4E8D6215" w14:textId="4C331143" w:rsidR="00E806E3" w:rsidRPr="00E42568" w:rsidRDefault="00E806E3" w:rsidP="000D040C">
          <w:pPr>
            <w:pStyle w:val="09Disclaimer"/>
            <w:rPr>
              <w:noProof/>
            </w:rPr>
          </w:pPr>
          <w:r w:rsidRPr="000D040C">
            <w:rPr>
              <w:noProof/>
            </w:rPr>
            <w:t xml:space="preserve">© International Baccalaureate Organization </w:t>
          </w:r>
          <w:r>
            <w:rPr>
              <w:noProof/>
            </w:rPr>
            <w:fldChar w:fldCharType="begin"/>
          </w:r>
          <w:r>
            <w:rPr>
              <w:noProof/>
            </w:rPr>
            <w:instrText xml:space="preserve"> DATE \@ "yyyy" \* MERGEFORMAT </w:instrText>
          </w:r>
          <w:r>
            <w:rPr>
              <w:noProof/>
            </w:rPr>
            <w:fldChar w:fldCharType="separate"/>
          </w:r>
          <w:r w:rsidR="00585A51">
            <w:rPr>
              <w:noProof/>
            </w:rPr>
            <w:t>2020</w:t>
          </w:r>
          <w:r>
            <w:rPr>
              <w:noProof/>
            </w:rPr>
            <w:fldChar w:fldCharType="end"/>
          </w:r>
        </w:p>
      </w:tc>
    </w:tr>
  </w:tbl>
  <w:p w14:paraId="7DFEACEC" w14:textId="77777777" w:rsidR="00E806E3" w:rsidRDefault="00E806E3">
    <w:pPr>
      <w:pStyle w:val="Footer"/>
    </w:pPr>
    <w:r w:rsidRPr="009E74B3">
      <w:rPr>
        <w:noProof/>
        <w:lang w:val="es-ES"/>
      </w:rPr>
      <w:drawing>
        <wp:anchor distT="0" distB="0" distL="114300" distR="114300" simplePos="0" relativeHeight="251657728" behindDoc="1" locked="0" layoutInCell="1" allowOverlap="1" wp14:anchorId="1A0C3971" wp14:editId="5FE1A4C9">
          <wp:simplePos x="0" y="0"/>
          <wp:positionH relativeFrom="page">
            <wp:posOffset>5364480</wp:posOffset>
          </wp:positionH>
          <wp:positionV relativeFrom="page">
            <wp:posOffset>9955530</wp:posOffset>
          </wp:positionV>
          <wp:extent cx="1624330" cy="482600"/>
          <wp:effectExtent l="2540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E806E3" w:rsidRPr="00FB7760" w14:paraId="1721BE9A" w14:textId="77777777" w:rsidTr="000D040C">
      <w:trPr>
        <w:cantSplit/>
        <w:trHeight w:hRule="exact" w:val="340"/>
      </w:trPr>
      <w:tc>
        <w:tcPr>
          <w:tcW w:w="4536" w:type="dxa"/>
        </w:tcPr>
        <w:p w14:paraId="423C1C98" w14:textId="4C1B957D" w:rsidR="00E806E3" w:rsidRPr="00FB7760" w:rsidRDefault="00E806E3" w:rsidP="000D040C">
          <w:pPr>
            <w:pStyle w:val="09Disclaimer"/>
            <w:rPr>
              <w:noProof/>
            </w:rPr>
          </w:pPr>
          <w:r w:rsidRPr="00FB7760">
            <w:rPr>
              <w:noProof/>
            </w:rPr>
            <w:t xml:space="preserve">© International Baccalaureate Organization </w:t>
          </w:r>
          <w:r w:rsidRPr="00FB7760">
            <w:rPr>
              <w:noProof/>
            </w:rPr>
            <w:fldChar w:fldCharType="begin"/>
          </w:r>
          <w:r w:rsidRPr="00FB7760">
            <w:rPr>
              <w:noProof/>
            </w:rPr>
            <w:instrText xml:space="preserve"> DATE \@ "yyyy" \* MERGEFORMAT </w:instrText>
          </w:r>
          <w:r w:rsidRPr="00FB7760">
            <w:rPr>
              <w:noProof/>
            </w:rPr>
            <w:fldChar w:fldCharType="separate"/>
          </w:r>
          <w:r w:rsidR="00585A51">
            <w:rPr>
              <w:noProof/>
            </w:rPr>
            <w:t>2020</w:t>
          </w:r>
          <w:r w:rsidRPr="00FB7760">
            <w:rPr>
              <w:noProof/>
            </w:rPr>
            <w:fldChar w:fldCharType="end"/>
          </w:r>
          <w:r w:rsidRPr="00FB7760">
            <w:rPr>
              <w:noProof/>
            </w:rPr>
            <w:br/>
            <w:t xml:space="preserve">International Baccalaureate® | Baccalauréat International® | Bachillerato Internacional® </w:t>
          </w:r>
        </w:p>
      </w:tc>
    </w:tr>
  </w:tbl>
  <w:p w14:paraId="0499DA16" w14:textId="77777777" w:rsidR="00E806E3" w:rsidRDefault="00E806E3">
    <w:pPr>
      <w:pStyle w:val="Footer"/>
    </w:pPr>
    <w:r w:rsidRPr="009E74B3">
      <w:rPr>
        <w:noProof/>
        <w:lang w:val="es-ES"/>
      </w:rPr>
      <w:drawing>
        <wp:anchor distT="0" distB="0" distL="114300" distR="114300" simplePos="0" relativeHeight="251655680" behindDoc="1" locked="0" layoutInCell="1" allowOverlap="1" wp14:anchorId="1A5E5809" wp14:editId="12784BF3">
          <wp:simplePos x="0" y="0"/>
          <wp:positionH relativeFrom="page">
            <wp:posOffset>1524</wp:posOffset>
          </wp:positionH>
          <wp:positionV relativeFrom="page">
            <wp:posOffset>9900356</wp:posOffset>
          </wp:positionV>
          <wp:extent cx="3956951" cy="792000"/>
          <wp:effectExtent l="0" t="0" r="571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951"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67D2D" w14:textId="77777777" w:rsidR="00D10794" w:rsidRDefault="00D10794" w:rsidP="00601E00">
      <w:pPr>
        <w:spacing w:line="240" w:lineRule="auto"/>
      </w:pPr>
      <w:r>
        <w:separator/>
      </w:r>
    </w:p>
  </w:footnote>
  <w:footnote w:type="continuationSeparator" w:id="0">
    <w:p w14:paraId="43BEE3EB" w14:textId="77777777" w:rsidR="00D10794" w:rsidRDefault="00D10794" w:rsidP="00601E00">
      <w:pPr>
        <w:spacing w:line="240" w:lineRule="auto"/>
      </w:pPr>
      <w:r>
        <w:continuationSeparator/>
      </w:r>
    </w:p>
  </w:footnote>
  <w:footnote w:type="continuationNotice" w:id="1">
    <w:p w14:paraId="1A2C29EC" w14:textId="77777777" w:rsidR="00D10794" w:rsidRDefault="00D107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2205" w14:textId="77777777" w:rsidR="00E806E3" w:rsidRDefault="00E80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DD09" w14:textId="77777777" w:rsidR="00E806E3" w:rsidRDefault="00E80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AC8C" w14:textId="77777777" w:rsidR="00E806E3" w:rsidRDefault="00E806E3">
    <w:pPr>
      <w:pStyle w:val="Header"/>
    </w:pPr>
    <w:r w:rsidRPr="009E74B3">
      <w:rPr>
        <w:noProof/>
        <w:lang w:val="es-ES"/>
      </w:rPr>
      <w:drawing>
        <wp:anchor distT="0" distB="0" distL="114300" distR="114300" simplePos="0" relativeHeight="251659776" behindDoc="1" locked="0" layoutInCell="1" allowOverlap="1" wp14:anchorId="5C92FCB8" wp14:editId="6E7B8B5C">
          <wp:simplePos x="0" y="0"/>
          <wp:positionH relativeFrom="page">
            <wp:posOffset>4064000</wp:posOffset>
          </wp:positionH>
          <wp:positionV relativeFrom="page">
            <wp:posOffset>361244</wp:posOffset>
          </wp:positionV>
          <wp:extent cx="2988000" cy="719558"/>
          <wp:effectExtent l="0" t="0" r="317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_CP_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8000" cy="719558"/>
                  </a:xfrm>
                  <a:prstGeom prst="rect">
                    <a:avLst/>
                  </a:prstGeom>
                </pic:spPr>
              </pic:pic>
            </a:graphicData>
          </a:graphic>
          <wp14:sizeRelH relativeFrom="margin">
            <wp14:pctWidth>0</wp14:pctWidth>
          </wp14:sizeRelH>
          <wp14:sizeRelV relativeFrom="margin">
            <wp14:pctHeight>0</wp14:pctHeight>
          </wp14:sizeRelV>
        </wp:anchor>
      </w:drawing>
    </w:r>
    <w:r w:rsidRPr="009E74B3">
      <w:rPr>
        <w:noProof/>
        <w:lang w:val="es-ES"/>
      </w:rPr>
      <mc:AlternateContent>
        <mc:Choice Requires="wps">
          <w:drawing>
            <wp:anchor distT="0" distB="0" distL="114300" distR="114300" simplePos="0" relativeHeight="251656704" behindDoc="0" locked="0" layoutInCell="1" allowOverlap="0" wp14:anchorId="35400A79" wp14:editId="149E282F">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442BD" id="Rectangle 4" o:spid="_x0000_s1026" style="position:absolute;margin-left:0;margin-top:0;width:595.3pt;height:13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7EF0"/>
    <w:multiLevelType w:val="hybridMultilevel"/>
    <w:tmpl w:val="0C86F436"/>
    <w:lvl w:ilvl="0" w:tplc="5B3A4E60">
      <w:start w:val="1"/>
      <w:numFmt w:val="bullet"/>
      <w:lvlText w:val=""/>
      <w:lvlJc w:val="left"/>
      <w:pPr>
        <w:ind w:left="720" w:hanging="360"/>
      </w:pPr>
      <w:rPr>
        <w:rFonts w:ascii="Symbol" w:hAnsi="Symbol" w:hint="default"/>
      </w:rPr>
    </w:lvl>
    <w:lvl w:ilvl="1" w:tplc="36DAA654">
      <w:start w:val="1"/>
      <w:numFmt w:val="bullet"/>
      <w:lvlText w:val="o"/>
      <w:lvlJc w:val="left"/>
      <w:pPr>
        <w:ind w:left="1440" w:hanging="360"/>
      </w:pPr>
      <w:rPr>
        <w:rFonts w:ascii="Courier New" w:hAnsi="Courier New" w:hint="default"/>
      </w:rPr>
    </w:lvl>
    <w:lvl w:ilvl="2" w:tplc="76E49C18">
      <w:start w:val="1"/>
      <w:numFmt w:val="bullet"/>
      <w:lvlText w:val=""/>
      <w:lvlJc w:val="left"/>
      <w:pPr>
        <w:ind w:left="2160" w:hanging="360"/>
      </w:pPr>
      <w:rPr>
        <w:rFonts w:ascii="Wingdings" w:hAnsi="Wingdings" w:hint="default"/>
      </w:rPr>
    </w:lvl>
    <w:lvl w:ilvl="3" w:tplc="D3E81D40">
      <w:start w:val="1"/>
      <w:numFmt w:val="bullet"/>
      <w:lvlText w:val=""/>
      <w:lvlJc w:val="left"/>
      <w:pPr>
        <w:ind w:left="2880" w:hanging="360"/>
      </w:pPr>
      <w:rPr>
        <w:rFonts w:ascii="Symbol" w:hAnsi="Symbol" w:hint="default"/>
      </w:rPr>
    </w:lvl>
    <w:lvl w:ilvl="4" w:tplc="77182DEA">
      <w:start w:val="1"/>
      <w:numFmt w:val="bullet"/>
      <w:lvlText w:val="o"/>
      <w:lvlJc w:val="left"/>
      <w:pPr>
        <w:ind w:left="3600" w:hanging="360"/>
      </w:pPr>
      <w:rPr>
        <w:rFonts w:ascii="Courier New" w:hAnsi="Courier New" w:hint="default"/>
      </w:rPr>
    </w:lvl>
    <w:lvl w:ilvl="5" w:tplc="EF148DB2">
      <w:start w:val="1"/>
      <w:numFmt w:val="bullet"/>
      <w:lvlText w:val=""/>
      <w:lvlJc w:val="left"/>
      <w:pPr>
        <w:ind w:left="4320" w:hanging="360"/>
      </w:pPr>
      <w:rPr>
        <w:rFonts w:ascii="Wingdings" w:hAnsi="Wingdings" w:hint="default"/>
      </w:rPr>
    </w:lvl>
    <w:lvl w:ilvl="6" w:tplc="5F1C38EA">
      <w:start w:val="1"/>
      <w:numFmt w:val="bullet"/>
      <w:lvlText w:val=""/>
      <w:lvlJc w:val="left"/>
      <w:pPr>
        <w:ind w:left="5040" w:hanging="360"/>
      </w:pPr>
      <w:rPr>
        <w:rFonts w:ascii="Symbol" w:hAnsi="Symbol" w:hint="default"/>
      </w:rPr>
    </w:lvl>
    <w:lvl w:ilvl="7" w:tplc="EEA02D10">
      <w:start w:val="1"/>
      <w:numFmt w:val="bullet"/>
      <w:lvlText w:val="o"/>
      <w:lvlJc w:val="left"/>
      <w:pPr>
        <w:ind w:left="5760" w:hanging="360"/>
      </w:pPr>
      <w:rPr>
        <w:rFonts w:ascii="Courier New" w:hAnsi="Courier New" w:hint="default"/>
      </w:rPr>
    </w:lvl>
    <w:lvl w:ilvl="8" w:tplc="138C45B2">
      <w:start w:val="1"/>
      <w:numFmt w:val="bullet"/>
      <w:lvlText w:val=""/>
      <w:lvlJc w:val="left"/>
      <w:pPr>
        <w:ind w:left="6480" w:hanging="360"/>
      </w:pPr>
      <w:rPr>
        <w:rFonts w:ascii="Wingdings" w:hAnsi="Wingdings" w:hint="default"/>
      </w:rPr>
    </w:lvl>
  </w:abstractNum>
  <w:abstractNum w:abstractNumId="1" w15:restartNumberingAfterBreak="0">
    <w:nsid w:val="0B1E2DF1"/>
    <w:multiLevelType w:val="hybridMultilevel"/>
    <w:tmpl w:val="811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155D"/>
    <w:multiLevelType w:val="hybridMultilevel"/>
    <w:tmpl w:val="A430708E"/>
    <w:lvl w:ilvl="0" w:tplc="5A5C1356">
      <w:start w:val="1"/>
      <w:numFmt w:val="bullet"/>
      <w:lvlText w:val=""/>
      <w:lvlJc w:val="left"/>
      <w:pPr>
        <w:ind w:left="720" w:hanging="360"/>
      </w:pPr>
      <w:rPr>
        <w:rFonts w:ascii="Symbol" w:hAnsi="Symbol" w:hint="default"/>
      </w:rPr>
    </w:lvl>
    <w:lvl w:ilvl="1" w:tplc="4704E268">
      <w:start w:val="1"/>
      <w:numFmt w:val="bullet"/>
      <w:lvlText w:val="o"/>
      <w:lvlJc w:val="left"/>
      <w:pPr>
        <w:ind w:left="1440" w:hanging="360"/>
      </w:pPr>
      <w:rPr>
        <w:rFonts w:ascii="Courier New" w:hAnsi="Courier New" w:hint="default"/>
      </w:rPr>
    </w:lvl>
    <w:lvl w:ilvl="2" w:tplc="3D8EE308">
      <w:start w:val="1"/>
      <w:numFmt w:val="bullet"/>
      <w:lvlText w:val=""/>
      <w:lvlJc w:val="left"/>
      <w:pPr>
        <w:ind w:left="2160" w:hanging="360"/>
      </w:pPr>
      <w:rPr>
        <w:rFonts w:ascii="Wingdings" w:hAnsi="Wingdings" w:hint="default"/>
      </w:rPr>
    </w:lvl>
    <w:lvl w:ilvl="3" w:tplc="4A5AB228">
      <w:start w:val="1"/>
      <w:numFmt w:val="bullet"/>
      <w:lvlText w:val=""/>
      <w:lvlJc w:val="left"/>
      <w:pPr>
        <w:ind w:left="2880" w:hanging="360"/>
      </w:pPr>
      <w:rPr>
        <w:rFonts w:ascii="Symbol" w:hAnsi="Symbol" w:hint="default"/>
      </w:rPr>
    </w:lvl>
    <w:lvl w:ilvl="4" w:tplc="316A2F46">
      <w:start w:val="1"/>
      <w:numFmt w:val="bullet"/>
      <w:lvlText w:val="o"/>
      <w:lvlJc w:val="left"/>
      <w:pPr>
        <w:ind w:left="3600" w:hanging="360"/>
      </w:pPr>
      <w:rPr>
        <w:rFonts w:ascii="Courier New" w:hAnsi="Courier New" w:hint="default"/>
      </w:rPr>
    </w:lvl>
    <w:lvl w:ilvl="5" w:tplc="E7D80242">
      <w:start w:val="1"/>
      <w:numFmt w:val="bullet"/>
      <w:lvlText w:val=""/>
      <w:lvlJc w:val="left"/>
      <w:pPr>
        <w:ind w:left="4320" w:hanging="360"/>
      </w:pPr>
      <w:rPr>
        <w:rFonts w:ascii="Wingdings" w:hAnsi="Wingdings" w:hint="default"/>
      </w:rPr>
    </w:lvl>
    <w:lvl w:ilvl="6" w:tplc="196CA8A2">
      <w:start w:val="1"/>
      <w:numFmt w:val="bullet"/>
      <w:lvlText w:val=""/>
      <w:lvlJc w:val="left"/>
      <w:pPr>
        <w:ind w:left="5040" w:hanging="360"/>
      </w:pPr>
      <w:rPr>
        <w:rFonts w:ascii="Symbol" w:hAnsi="Symbol" w:hint="default"/>
      </w:rPr>
    </w:lvl>
    <w:lvl w:ilvl="7" w:tplc="DC2AE600">
      <w:start w:val="1"/>
      <w:numFmt w:val="bullet"/>
      <w:lvlText w:val="o"/>
      <w:lvlJc w:val="left"/>
      <w:pPr>
        <w:ind w:left="5760" w:hanging="360"/>
      </w:pPr>
      <w:rPr>
        <w:rFonts w:ascii="Courier New" w:hAnsi="Courier New" w:hint="default"/>
      </w:rPr>
    </w:lvl>
    <w:lvl w:ilvl="8" w:tplc="1E5023D0">
      <w:start w:val="1"/>
      <w:numFmt w:val="bullet"/>
      <w:lvlText w:val=""/>
      <w:lvlJc w:val="left"/>
      <w:pPr>
        <w:ind w:left="6480" w:hanging="360"/>
      </w:pPr>
      <w:rPr>
        <w:rFonts w:ascii="Wingdings" w:hAnsi="Wingdings" w:hint="default"/>
      </w:rPr>
    </w:lvl>
  </w:abstractNum>
  <w:abstractNum w:abstractNumId="3" w15:restartNumberingAfterBreak="0">
    <w:nsid w:val="0BEA45F1"/>
    <w:multiLevelType w:val="hybridMultilevel"/>
    <w:tmpl w:val="CA9EB414"/>
    <w:lvl w:ilvl="0" w:tplc="F0DCAD2E">
      <w:start w:val="1"/>
      <w:numFmt w:val="bullet"/>
      <w:lvlText w:val=""/>
      <w:lvlJc w:val="left"/>
      <w:pPr>
        <w:ind w:left="720" w:hanging="360"/>
      </w:pPr>
      <w:rPr>
        <w:rFonts w:ascii="Symbol" w:hAnsi="Symbol" w:hint="default"/>
      </w:rPr>
    </w:lvl>
    <w:lvl w:ilvl="1" w:tplc="73340840">
      <w:start w:val="1"/>
      <w:numFmt w:val="bullet"/>
      <w:lvlText w:val="o"/>
      <w:lvlJc w:val="left"/>
      <w:pPr>
        <w:ind w:left="1440" w:hanging="360"/>
      </w:pPr>
      <w:rPr>
        <w:rFonts w:ascii="Courier New" w:hAnsi="Courier New" w:hint="default"/>
      </w:rPr>
    </w:lvl>
    <w:lvl w:ilvl="2" w:tplc="BC14BCD2">
      <w:start w:val="1"/>
      <w:numFmt w:val="bullet"/>
      <w:lvlText w:val=""/>
      <w:lvlJc w:val="left"/>
      <w:pPr>
        <w:ind w:left="2160" w:hanging="360"/>
      </w:pPr>
      <w:rPr>
        <w:rFonts w:ascii="Wingdings" w:hAnsi="Wingdings" w:hint="default"/>
      </w:rPr>
    </w:lvl>
    <w:lvl w:ilvl="3" w:tplc="42C4B85E">
      <w:start w:val="1"/>
      <w:numFmt w:val="bullet"/>
      <w:lvlText w:val=""/>
      <w:lvlJc w:val="left"/>
      <w:pPr>
        <w:ind w:left="2880" w:hanging="360"/>
      </w:pPr>
      <w:rPr>
        <w:rFonts w:ascii="Symbol" w:hAnsi="Symbol" w:hint="default"/>
      </w:rPr>
    </w:lvl>
    <w:lvl w:ilvl="4" w:tplc="9C921F2E">
      <w:start w:val="1"/>
      <w:numFmt w:val="bullet"/>
      <w:lvlText w:val="o"/>
      <w:lvlJc w:val="left"/>
      <w:pPr>
        <w:ind w:left="3600" w:hanging="360"/>
      </w:pPr>
      <w:rPr>
        <w:rFonts w:ascii="Courier New" w:hAnsi="Courier New" w:hint="default"/>
      </w:rPr>
    </w:lvl>
    <w:lvl w:ilvl="5" w:tplc="9676C3D4">
      <w:start w:val="1"/>
      <w:numFmt w:val="bullet"/>
      <w:lvlText w:val=""/>
      <w:lvlJc w:val="left"/>
      <w:pPr>
        <w:ind w:left="4320" w:hanging="360"/>
      </w:pPr>
      <w:rPr>
        <w:rFonts w:ascii="Wingdings" w:hAnsi="Wingdings" w:hint="default"/>
      </w:rPr>
    </w:lvl>
    <w:lvl w:ilvl="6" w:tplc="31640F22">
      <w:start w:val="1"/>
      <w:numFmt w:val="bullet"/>
      <w:lvlText w:val=""/>
      <w:lvlJc w:val="left"/>
      <w:pPr>
        <w:ind w:left="5040" w:hanging="360"/>
      </w:pPr>
      <w:rPr>
        <w:rFonts w:ascii="Symbol" w:hAnsi="Symbol" w:hint="default"/>
      </w:rPr>
    </w:lvl>
    <w:lvl w:ilvl="7" w:tplc="E78CAC34">
      <w:start w:val="1"/>
      <w:numFmt w:val="bullet"/>
      <w:lvlText w:val="o"/>
      <w:lvlJc w:val="left"/>
      <w:pPr>
        <w:ind w:left="5760" w:hanging="360"/>
      </w:pPr>
      <w:rPr>
        <w:rFonts w:ascii="Courier New" w:hAnsi="Courier New" w:hint="default"/>
      </w:rPr>
    </w:lvl>
    <w:lvl w:ilvl="8" w:tplc="C32CFA18">
      <w:start w:val="1"/>
      <w:numFmt w:val="bullet"/>
      <w:lvlText w:val=""/>
      <w:lvlJc w:val="left"/>
      <w:pPr>
        <w:ind w:left="6480" w:hanging="360"/>
      </w:pPr>
      <w:rPr>
        <w:rFonts w:ascii="Wingdings" w:hAnsi="Wingdings" w:hint="default"/>
      </w:rPr>
    </w:lvl>
  </w:abstractNum>
  <w:abstractNum w:abstractNumId="4" w15:restartNumberingAfterBreak="0">
    <w:nsid w:val="148C72B4"/>
    <w:multiLevelType w:val="hybridMultilevel"/>
    <w:tmpl w:val="77F2FE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78D2"/>
    <w:multiLevelType w:val="hybridMultilevel"/>
    <w:tmpl w:val="E1647EDE"/>
    <w:lvl w:ilvl="0" w:tplc="92FEB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7ECB"/>
    <w:multiLevelType w:val="hybridMultilevel"/>
    <w:tmpl w:val="20DE4962"/>
    <w:lvl w:ilvl="0" w:tplc="8402C97C">
      <w:start w:val="1"/>
      <w:numFmt w:val="bullet"/>
      <w:lvlText w:val=""/>
      <w:lvlJc w:val="left"/>
      <w:pPr>
        <w:ind w:left="720" w:hanging="360"/>
      </w:pPr>
      <w:rPr>
        <w:rFonts w:ascii="Symbol" w:hAnsi="Symbol" w:hint="default"/>
      </w:rPr>
    </w:lvl>
    <w:lvl w:ilvl="1" w:tplc="39FCD148">
      <w:start w:val="1"/>
      <w:numFmt w:val="bullet"/>
      <w:lvlText w:val="o"/>
      <w:lvlJc w:val="left"/>
      <w:pPr>
        <w:ind w:left="1440" w:hanging="360"/>
      </w:pPr>
      <w:rPr>
        <w:rFonts w:ascii="Courier New" w:hAnsi="Courier New" w:hint="default"/>
      </w:rPr>
    </w:lvl>
    <w:lvl w:ilvl="2" w:tplc="6BDAE11C">
      <w:start w:val="1"/>
      <w:numFmt w:val="bullet"/>
      <w:lvlText w:val=""/>
      <w:lvlJc w:val="left"/>
      <w:pPr>
        <w:ind w:left="2160" w:hanging="360"/>
      </w:pPr>
      <w:rPr>
        <w:rFonts w:ascii="Wingdings" w:hAnsi="Wingdings" w:hint="default"/>
      </w:rPr>
    </w:lvl>
    <w:lvl w:ilvl="3" w:tplc="962A30B0">
      <w:start w:val="1"/>
      <w:numFmt w:val="bullet"/>
      <w:lvlText w:val=""/>
      <w:lvlJc w:val="left"/>
      <w:pPr>
        <w:ind w:left="2880" w:hanging="360"/>
      </w:pPr>
      <w:rPr>
        <w:rFonts w:ascii="Symbol" w:hAnsi="Symbol" w:hint="default"/>
      </w:rPr>
    </w:lvl>
    <w:lvl w:ilvl="4" w:tplc="18E69F82">
      <w:start w:val="1"/>
      <w:numFmt w:val="bullet"/>
      <w:lvlText w:val="o"/>
      <w:lvlJc w:val="left"/>
      <w:pPr>
        <w:ind w:left="3600" w:hanging="360"/>
      </w:pPr>
      <w:rPr>
        <w:rFonts w:ascii="Courier New" w:hAnsi="Courier New" w:hint="default"/>
      </w:rPr>
    </w:lvl>
    <w:lvl w:ilvl="5" w:tplc="B81EF3FC">
      <w:start w:val="1"/>
      <w:numFmt w:val="bullet"/>
      <w:lvlText w:val=""/>
      <w:lvlJc w:val="left"/>
      <w:pPr>
        <w:ind w:left="4320" w:hanging="360"/>
      </w:pPr>
      <w:rPr>
        <w:rFonts w:ascii="Wingdings" w:hAnsi="Wingdings" w:hint="default"/>
      </w:rPr>
    </w:lvl>
    <w:lvl w:ilvl="6" w:tplc="C3CE6614">
      <w:start w:val="1"/>
      <w:numFmt w:val="bullet"/>
      <w:lvlText w:val=""/>
      <w:lvlJc w:val="left"/>
      <w:pPr>
        <w:ind w:left="5040" w:hanging="360"/>
      </w:pPr>
      <w:rPr>
        <w:rFonts w:ascii="Symbol" w:hAnsi="Symbol" w:hint="default"/>
      </w:rPr>
    </w:lvl>
    <w:lvl w:ilvl="7" w:tplc="684CB3E4">
      <w:start w:val="1"/>
      <w:numFmt w:val="bullet"/>
      <w:lvlText w:val="o"/>
      <w:lvlJc w:val="left"/>
      <w:pPr>
        <w:ind w:left="5760" w:hanging="360"/>
      </w:pPr>
      <w:rPr>
        <w:rFonts w:ascii="Courier New" w:hAnsi="Courier New" w:hint="default"/>
      </w:rPr>
    </w:lvl>
    <w:lvl w:ilvl="8" w:tplc="BD0621A2">
      <w:start w:val="1"/>
      <w:numFmt w:val="bullet"/>
      <w:lvlText w:val=""/>
      <w:lvlJc w:val="left"/>
      <w:pPr>
        <w:ind w:left="6480" w:hanging="360"/>
      </w:pPr>
      <w:rPr>
        <w:rFonts w:ascii="Wingdings" w:hAnsi="Wingdings" w:hint="default"/>
      </w:rPr>
    </w:lvl>
  </w:abstractNum>
  <w:abstractNum w:abstractNumId="7" w15:restartNumberingAfterBreak="0">
    <w:nsid w:val="194534CB"/>
    <w:multiLevelType w:val="hybridMultilevel"/>
    <w:tmpl w:val="126C106C"/>
    <w:lvl w:ilvl="0" w:tplc="40626116">
      <w:start w:val="1"/>
      <w:numFmt w:val="bullet"/>
      <w:lvlText w:val=""/>
      <w:lvlJc w:val="left"/>
      <w:pPr>
        <w:ind w:left="720" w:hanging="360"/>
      </w:pPr>
      <w:rPr>
        <w:rFonts w:ascii="Symbol" w:hAnsi="Symbol" w:hint="default"/>
      </w:rPr>
    </w:lvl>
    <w:lvl w:ilvl="1" w:tplc="263E8850">
      <w:start w:val="1"/>
      <w:numFmt w:val="bullet"/>
      <w:lvlText w:val="o"/>
      <w:lvlJc w:val="left"/>
      <w:pPr>
        <w:ind w:left="1440" w:hanging="360"/>
      </w:pPr>
      <w:rPr>
        <w:rFonts w:ascii="Courier New" w:hAnsi="Courier New" w:hint="default"/>
      </w:rPr>
    </w:lvl>
    <w:lvl w:ilvl="2" w:tplc="04908A8C">
      <w:start w:val="1"/>
      <w:numFmt w:val="bullet"/>
      <w:lvlText w:val=""/>
      <w:lvlJc w:val="left"/>
      <w:pPr>
        <w:ind w:left="2160" w:hanging="360"/>
      </w:pPr>
      <w:rPr>
        <w:rFonts w:ascii="Wingdings" w:hAnsi="Wingdings" w:hint="default"/>
      </w:rPr>
    </w:lvl>
    <w:lvl w:ilvl="3" w:tplc="82B4B37A">
      <w:start w:val="1"/>
      <w:numFmt w:val="bullet"/>
      <w:lvlText w:val=""/>
      <w:lvlJc w:val="left"/>
      <w:pPr>
        <w:ind w:left="2880" w:hanging="360"/>
      </w:pPr>
      <w:rPr>
        <w:rFonts w:ascii="Symbol" w:hAnsi="Symbol" w:hint="default"/>
      </w:rPr>
    </w:lvl>
    <w:lvl w:ilvl="4" w:tplc="ED709BE8">
      <w:start w:val="1"/>
      <w:numFmt w:val="bullet"/>
      <w:lvlText w:val="o"/>
      <w:lvlJc w:val="left"/>
      <w:pPr>
        <w:ind w:left="3600" w:hanging="360"/>
      </w:pPr>
      <w:rPr>
        <w:rFonts w:ascii="Courier New" w:hAnsi="Courier New" w:hint="default"/>
      </w:rPr>
    </w:lvl>
    <w:lvl w:ilvl="5" w:tplc="BB9E27C0">
      <w:start w:val="1"/>
      <w:numFmt w:val="bullet"/>
      <w:lvlText w:val=""/>
      <w:lvlJc w:val="left"/>
      <w:pPr>
        <w:ind w:left="4320" w:hanging="360"/>
      </w:pPr>
      <w:rPr>
        <w:rFonts w:ascii="Wingdings" w:hAnsi="Wingdings" w:hint="default"/>
      </w:rPr>
    </w:lvl>
    <w:lvl w:ilvl="6" w:tplc="5BE82E78">
      <w:start w:val="1"/>
      <w:numFmt w:val="bullet"/>
      <w:lvlText w:val=""/>
      <w:lvlJc w:val="left"/>
      <w:pPr>
        <w:ind w:left="5040" w:hanging="360"/>
      </w:pPr>
      <w:rPr>
        <w:rFonts w:ascii="Symbol" w:hAnsi="Symbol" w:hint="default"/>
      </w:rPr>
    </w:lvl>
    <w:lvl w:ilvl="7" w:tplc="24A2CFA4">
      <w:start w:val="1"/>
      <w:numFmt w:val="bullet"/>
      <w:lvlText w:val="o"/>
      <w:lvlJc w:val="left"/>
      <w:pPr>
        <w:ind w:left="5760" w:hanging="360"/>
      </w:pPr>
      <w:rPr>
        <w:rFonts w:ascii="Courier New" w:hAnsi="Courier New" w:hint="default"/>
      </w:rPr>
    </w:lvl>
    <w:lvl w:ilvl="8" w:tplc="6B147D4E">
      <w:start w:val="1"/>
      <w:numFmt w:val="bullet"/>
      <w:lvlText w:val=""/>
      <w:lvlJc w:val="left"/>
      <w:pPr>
        <w:ind w:left="6480" w:hanging="360"/>
      </w:pPr>
      <w:rPr>
        <w:rFonts w:ascii="Wingdings" w:hAnsi="Wingdings" w:hint="default"/>
      </w:rPr>
    </w:lvl>
  </w:abstractNum>
  <w:abstractNum w:abstractNumId="8" w15:restartNumberingAfterBreak="0">
    <w:nsid w:val="1BC50568"/>
    <w:multiLevelType w:val="hybridMultilevel"/>
    <w:tmpl w:val="265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401B4"/>
    <w:multiLevelType w:val="hybridMultilevel"/>
    <w:tmpl w:val="EAE88A82"/>
    <w:lvl w:ilvl="0" w:tplc="1BB44C92">
      <w:start w:val="1"/>
      <w:numFmt w:val="bullet"/>
      <w:lvlText w:val=""/>
      <w:lvlJc w:val="left"/>
      <w:pPr>
        <w:ind w:left="720" w:hanging="360"/>
      </w:pPr>
      <w:rPr>
        <w:rFonts w:ascii="Symbol" w:hAnsi="Symbol" w:hint="default"/>
      </w:rPr>
    </w:lvl>
    <w:lvl w:ilvl="1" w:tplc="EB945266">
      <w:start w:val="1"/>
      <w:numFmt w:val="bullet"/>
      <w:lvlText w:val="o"/>
      <w:lvlJc w:val="left"/>
      <w:pPr>
        <w:ind w:left="1440" w:hanging="360"/>
      </w:pPr>
      <w:rPr>
        <w:rFonts w:ascii="Courier New" w:hAnsi="Courier New" w:hint="default"/>
      </w:rPr>
    </w:lvl>
    <w:lvl w:ilvl="2" w:tplc="993CFEA0">
      <w:start w:val="1"/>
      <w:numFmt w:val="bullet"/>
      <w:lvlText w:val=""/>
      <w:lvlJc w:val="left"/>
      <w:pPr>
        <w:ind w:left="2160" w:hanging="360"/>
      </w:pPr>
      <w:rPr>
        <w:rFonts w:ascii="Wingdings" w:hAnsi="Wingdings" w:hint="default"/>
      </w:rPr>
    </w:lvl>
    <w:lvl w:ilvl="3" w:tplc="0BFE54A4">
      <w:start w:val="1"/>
      <w:numFmt w:val="bullet"/>
      <w:lvlText w:val=""/>
      <w:lvlJc w:val="left"/>
      <w:pPr>
        <w:ind w:left="2880" w:hanging="360"/>
      </w:pPr>
      <w:rPr>
        <w:rFonts w:ascii="Symbol" w:hAnsi="Symbol" w:hint="default"/>
      </w:rPr>
    </w:lvl>
    <w:lvl w:ilvl="4" w:tplc="8292A3D8">
      <w:start w:val="1"/>
      <w:numFmt w:val="bullet"/>
      <w:lvlText w:val="o"/>
      <w:lvlJc w:val="left"/>
      <w:pPr>
        <w:ind w:left="3600" w:hanging="360"/>
      </w:pPr>
      <w:rPr>
        <w:rFonts w:ascii="Courier New" w:hAnsi="Courier New" w:hint="default"/>
      </w:rPr>
    </w:lvl>
    <w:lvl w:ilvl="5" w:tplc="4950D6AC">
      <w:start w:val="1"/>
      <w:numFmt w:val="bullet"/>
      <w:lvlText w:val=""/>
      <w:lvlJc w:val="left"/>
      <w:pPr>
        <w:ind w:left="4320" w:hanging="360"/>
      </w:pPr>
      <w:rPr>
        <w:rFonts w:ascii="Wingdings" w:hAnsi="Wingdings" w:hint="default"/>
      </w:rPr>
    </w:lvl>
    <w:lvl w:ilvl="6" w:tplc="39B2BD7C">
      <w:start w:val="1"/>
      <w:numFmt w:val="bullet"/>
      <w:lvlText w:val=""/>
      <w:lvlJc w:val="left"/>
      <w:pPr>
        <w:ind w:left="5040" w:hanging="360"/>
      </w:pPr>
      <w:rPr>
        <w:rFonts w:ascii="Symbol" w:hAnsi="Symbol" w:hint="default"/>
      </w:rPr>
    </w:lvl>
    <w:lvl w:ilvl="7" w:tplc="CFDCA976">
      <w:start w:val="1"/>
      <w:numFmt w:val="bullet"/>
      <w:lvlText w:val="o"/>
      <w:lvlJc w:val="left"/>
      <w:pPr>
        <w:ind w:left="5760" w:hanging="360"/>
      </w:pPr>
      <w:rPr>
        <w:rFonts w:ascii="Courier New" w:hAnsi="Courier New" w:hint="default"/>
      </w:rPr>
    </w:lvl>
    <w:lvl w:ilvl="8" w:tplc="C87CECFC">
      <w:start w:val="1"/>
      <w:numFmt w:val="bullet"/>
      <w:lvlText w:val=""/>
      <w:lvlJc w:val="left"/>
      <w:pPr>
        <w:ind w:left="6480" w:hanging="360"/>
      </w:pPr>
      <w:rPr>
        <w:rFonts w:ascii="Wingdings" w:hAnsi="Wingdings" w:hint="default"/>
      </w:rPr>
    </w:lvl>
  </w:abstractNum>
  <w:abstractNum w:abstractNumId="10" w15:restartNumberingAfterBreak="0">
    <w:nsid w:val="1DF864F7"/>
    <w:multiLevelType w:val="hybridMultilevel"/>
    <w:tmpl w:val="3B38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453253"/>
    <w:multiLevelType w:val="hybridMultilevel"/>
    <w:tmpl w:val="A64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03BB1"/>
    <w:multiLevelType w:val="hybridMultilevel"/>
    <w:tmpl w:val="4DC2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C5259"/>
    <w:multiLevelType w:val="hybridMultilevel"/>
    <w:tmpl w:val="AC34CA5A"/>
    <w:lvl w:ilvl="0" w:tplc="833C0A06">
      <w:start w:val="1"/>
      <w:numFmt w:val="bullet"/>
      <w:lvlText w:val=""/>
      <w:lvlJc w:val="left"/>
      <w:pPr>
        <w:ind w:left="720" w:hanging="360"/>
      </w:pPr>
      <w:rPr>
        <w:rFonts w:ascii="Symbol" w:hAnsi="Symbol" w:hint="default"/>
      </w:rPr>
    </w:lvl>
    <w:lvl w:ilvl="1" w:tplc="EFFC4F42">
      <w:start w:val="1"/>
      <w:numFmt w:val="bullet"/>
      <w:lvlText w:val="o"/>
      <w:lvlJc w:val="left"/>
      <w:pPr>
        <w:ind w:left="1440" w:hanging="360"/>
      </w:pPr>
      <w:rPr>
        <w:rFonts w:ascii="Courier New" w:hAnsi="Courier New" w:hint="default"/>
      </w:rPr>
    </w:lvl>
    <w:lvl w:ilvl="2" w:tplc="07F6A60C">
      <w:start w:val="1"/>
      <w:numFmt w:val="bullet"/>
      <w:lvlText w:val=""/>
      <w:lvlJc w:val="left"/>
      <w:pPr>
        <w:ind w:left="2160" w:hanging="360"/>
      </w:pPr>
      <w:rPr>
        <w:rFonts w:ascii="Wingdings" w:hAnsi="Wingdings" w:hint="default"/>
      </w:rPr>
    </w:lvl>
    <w:lvl w:ilvl="3" w:tplc="A60A7E44">
      <w:start w:val="1"/>
      <w:numFmt w:val="bullet"/>
      <w:lvlText w:val=""/>
      <w:lvlJc w:val="left"/>
      <w:pPr>
        <w:ind w:left="2880" w:hanging="360"/>
      </w:pPr>
      <w:rPr>
        <w:rFonts w:ascii="Symbol" w:hAnsi="Symbol" w:hint="default"/>
      </w:rPr>
    </w:lvl>
    <w:lvl w:ilvl="4" w:tplc="5748E9A2">
      <w:start w:val="1"/>
      <w:numFmt w:val="bullet"/>
      <w:lvlText w:val="o"/>
      <w:lvlJc w:val="left"/>
      <w:pPr>
        <w:ind w:left="3600" w:hanging="360"/>
      </w:pPr>
      <w:rPr>
        <w:rFonts w:ascii="Courier New" w:hAnsi="Courier New" w:hint="default"/>
      </w:rPr>
    </w:lvl>
    <w:lvl w:ilvl="5" w:tplc="9DB499D6">
      <w:start w:val="1"/>
      <w:numFmt w:val="bullet"/>
      <w:lvlText w:val=""/>
      <w:lvlJc w:val="left"/>
      <w:pPr>
        <w:ind w:left="4320" w:hanging="360"/>
      </w:pPr>
      <w:rPr>
        <w:rFonts w:ascii="Wingdings" w:hAnsi="Wingdings" w:hint="default"/>
      </w:rPr>
    </w:lvl>
    <w:lvl w:ilvl="6" w:tplc="48D2FF36">
      <w:start w:val="1"/>
      <w:numFmt w:val="bullet"/>
      <w:lvlText w:val=""/>
      <w:lvlJc w:val="left"/>
      <w:pPr>
        <w:ind w:left="5040" w:hanging="360"/>
      </w:pPr>
      <w:rPr>
        <w:rFonts w:ascii="Symbol" w:hAnsi="Symbol" w:hint="default"/>
      </w:rPr>
    </w:lvl>
    <w:lvl w:ilvl="7" w:tplc="6A907654">
      <w:start w:val="1"/>
      <w:numFmt w:val="bullet"/>
      <w:lvlText w:val="o"/>
      <w:lvlJc w:val="left"/>
      <w:pPr>
        <w:ind w:left="5760" w:hanging="360"/>
      </w:pPr>
      <w:rPr>
        <w:rFonts w:ascii="Courier New" w:hAnsi="Courier New" w:hint="default"/>
      </w:rPr>
    </w:lvl>
    <w:lvl w:ilvl="8" w:tplc="DE363F76">
      <w:start w:val="1"/>
      <w:numFmt w:val="bullet"/>
      <w:lvlText w:val=""/>
      <w:lvlJc w:val="left"/>
      <w:pPr>
        <w:ind w:left="6480" w:hanging="360"/>
      </w:pPr>
      <w:rPr>
        <w:rFonts w:ascii="Wingdings" w:hAnsi="Wingdings" w:hint="default"/>
      </w:rPr>
    </w:lvl>
  </w:abstractNum>
  <w:abstractNum w:abstractNumId="14" w15:restartNumberingAfterBreak="0">
    <w:nsid w:val="2C351C55"/>
    <w:multiLevelType w:val="hybridMultilevel"/>
    <w:tmpl w:val="4156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031A5"/>
    <w:multiLevelType w:val="hybridMultilevel"/>
    <w:tmpl w:val="9F005440"/>
    <w:lvl w:ilvl="0" w:tplc="96BC278A">
      <w:start w:val="2"/>
      <w:numFmt w:val="decimal"/>
      <w:lvlText w:val="%1."/>
      <w:lvlJc w:val="left"/>
      <w:pPr>
        <w:ind w:left="720" w:hanging="360"/>
      </w:pPr>
    </w:lvl>
    <w:lvl w:ilvl="1" w:tplc="2804AF28">
      <w:start w:val="1"/>
      <w:numFmt w:val="lowerLetter"/>
      <w:lvlText w:val="%2."/>
      <w:lvlJc w:val="left"/>
      <w:pPr>
        <w:ind w:left="1440" w:hanging="360"/>
      </w:pPr>
    </w:lvl>
    <w:lvl w:ilvl="2" w:tplc="33CEB652">
      <w:start w:val="1"/>
      <w:numFmt w:val="lowerRoman"/>
      <w:lvlText w:val="%3."/>
      <w:lvlJc w:val="right"/>
      <w:pPr>
        <w:ind w:left="2160" w:hanging="180"/>
      </w:pPr>
    </w:lvl>
    <w:lvl w:ilvl="3" w:tplc="FECA2122">
      <w:start w:val="1"/>
      <w:numFmt w:val="decimal"/>
      <w:lvlText w:val="%4."/>
      <w:lvlJc w:val="left"/>
      <w:pPr>
        <w:ind w:left="2880" w:hanging="360"/>
      </w:pPr>
    </w:lvl>
    <w:lvl w:ilvl="4" w:tplc="9D40092C">
      <w:start w:val="1"/>
      <w:numFmt w:val="lowerLetter"/>
      <w:lvlText w:val="%5."/>
      <w:lvlJc w:val="left"/>
      <w:pPr>
        <w:ind w:left="3600" w:hanging="360"/>
      </w:pPr>
    </w:lvl>
    <w:lvl w:ilvl="5" w:tplc="16D2C3BA">
      <w:start w:val="1"/>
      <w:numFmt w:val="lowerRoman"/>
      <w:lvlText w:val="%6."/>
      <w:lvlJc w:val="right"/>
      <w:pPr>
        <w:ind w:left="4320" w:hanging="180"/>
      </w:pPr>
    </w:lvl>
    <w:lvl w:ilvl="6" w:tplc="64822B3A">
      <w:start w:val="1"/>
      <w:numFmt w:val="decimal"/>
      <w:lvlText w:val="%7."/>
      <w:lvlJc w:val="left"/>
      <w:pPr>
        <w:ind w:left="5040" w:hanging="360"/>
      </w:pPr>
    </w:lvl>
    <w:lvl w:ilvl="7" w:tplc="D070DC90">
      <w:start w:val="1"/>
      <w:numFmt w:val="lowerLetter"/>
      <w:lvlText w:val="%8."/>
      <w:lvlJc w:val="left"/>
      <w:pPr>
        <w:ind w:left="5760" w:hanging="360"/>
      </w:pPr>
    </w:lvl>
    <w:lvl w:ilvl="8" w:tplc="2D76532C">
      <w:start w:val="1"/>
      <w:numFmt w:val="lowerRoman"/>
      <w:lvlText w:val="%9."/>
      <w:lvlJc w:val="right"/>
      <w:pPr>
        <w:ind w:left="6480" w:hanging="180"/>
      </w:pPr>
    </w:lvl>
  </w:abstractNum>
  <w:abstractNum w:abstractNumId="16" w15:restartNumberingAfterBreak="0">
    <w:nsid w:val="37810F47"/>
    <w:multiLevelType w:val="hybridMultilevel"/>
    <w:tmpl w:val="9474CD6C"/>
    <w:lvl w:ilvl="0" w:tplc="40741E2A">
      <w:start w:val="1"/>
      <w:numFmt w:val="bullet"/>
      <w:lvlText w:val=""/>
      <w:lvlJc w:val="left"/>
      <w:pPr>
        <w:ind w:left="720" w:hanging="360"/>
      </w:pPr>
      <w:rPr>
        <w:rFonts w:ascii="Symbol" w:hAnsi="Symbol" w:hint="default"/>
      </w:rPr>
    </w:lvl>
    <w:lvl w:ilvl="1" w:tplc="AB9C0F7C">
      <w:start w:val="1"/>
      <w:numFmt w:val="bullet"/>
      <w:lvlText w:val="o"/>
      <w:lvlJc w:val="left"/>
      <w:pPr>
        <w:ind w:left="1440" w:hanging="360"/>
      </w:pPr>
      <w:rPr>
        <w:rFonts w:ascii="Courier New" w:hAnsi="Courier New" w:hint="default"/>
      </w:rPr>
    </w:lvl>
    <w:lvl w:ilvl="2" w:tplc="71E621CC">
      <w:start w:val="1"/>
      <w:numFmt w:val="bullet"/>
      <w:lvlText w:val=""/>
      <w:lvlJc w:val="left"/>
      <w:pPr>
        <w:ind w:left="2160" w:hanging="360"/>
      </w:pPr>
      <w:rPr>
        <w:rFonts w:ascii="Wingdings" w:hAnsi="Wingdings" w:hint="default"/>
      </w:rPr>
    </w:lvl>
    <w:lvl w:ilvl="3" w:tplc="E5C8D5E4">
      <w:start w:val="1"/>
      <w:numFmt w:val="bullet"/>
      <w:lvlText w:val=""/>
      <w:lvlJc w:val="left"/>
      <w:pPr>
        <w:ind w:left="2880" w:hanging="360"/>
      </w:pPr>
      <w:rPr>
        <w:rFonts w:ascii="Symbol" w:hAnsi="Symbol" w:hint="default"/>
      </w:rPr>
    </w:lvl>
    <w:lvl w:ilvl="4" w:tplc="1A9AFCBA">
      <w:start w:val="1"/>
      <w:numFmt w:val="bullet"/>
      <w:lvlText w:val="o"/>
      <w:lvlJc w:val="left"/>
      <w:pPr>
        <w:ind w:left="3600" w:hanging="360"/>
      </w:pPr>
      <w:rPr>
        <w:rFonts w:ascii="Courier New" w:hAnsi="Courier New" w:hint="default"/>
      </w:rPr>
    </w:lvl>
    <w:lvl w:ilvl="5" w:tplc="1D48A192">
      <w:start w:val="1"/>
      <w:numFmt w:val="bullet"/>
      <w:lvlText w:val=""/>
      <w:lvlJc w:val="left"/>
      <w:pPr>
        <w:ind w:left="4320" w:hanging="360"/>
      </w:pPr>
      <w:rPr>
        <w:rFonts w:ascii="Wingdings" w:hAnsi="Wingdings" w:hint="default"/>
      </w:rPr>
    </w:lvl>
    <w:lvl w:ilvl="6" w:tplc="E05CB3F8">
      <w:start w:val="1"/>
      <w:numFmt w:val="bullet"/>
      <w:lvlText w:val=""/>
      <w:lvlJc w:val="left"/>
      <w:pPr>
        <w:ind w:left="5040" w:hanging="360"/>
      </w:pPr>
      <w:rPr>
        <w:rFonts w:ascii="Symbol" w:hAnsi="Symbol" w:hint="default"/>
      </w:rPr>
    </w:lvl>
    <w:lvl w:ilvl="7" w:tplc="B60C5E4A">
      <w:start w:val="1"/>
      <w:numFmt w:val="bullet"/>
      <w:lvlText w:val="o"/>
      <w:lvlJc w:val="left"/>
      <w:pPr>
        <w:ind w:left="5760" w:hanging="360"/>
      </w:pPr>
      <w:rPr>
        <w:rFonts w:ascii="Courier New" w:hAnsi="Courier New" w:hint="default"/>
      </w:rPr>
    </w:lvl>
    <w:lvl w:ilvl="8" w:tplc="996EC17E">
      <w:start w:val="1"/>
      <w:numFmt w:val="bullet"/>
      <w:lvlText w:val=""/>
      <w:lvlJc w:val="left"/>
      <w:pPr>
        <w:ind w:left="6480" w:hanging="360"/>
      </w:pPr>
      <w:rPr>
        <w:rFonts w:ascii="Wingdings" w:hAnsi="Wingdings" w:hint="default"/>
      </w:rPr>
    </w:lvl>
  </w:abstractNum>
  <w:abstractNum w:abstractNumId="17"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8" w15:restartNumberingAfterBreak="0">
    <w:nsid w:val="3A6041F4"/>
    <w:multiLevelType w:val="hybridMultilevel"/>
    <w:tmpl w:val="DE4A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177CB"/>
    <w:multiLevelType w:val="hybridMultilevel"/>
    <w:tmpl w:val="04A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77927"/>
    <w:multiLevelType w:val="hybridMultilevel"/>
    <w:tmpl w:val="3F4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15529"/>
    <w:multiLevelType w:val="hybridMultilevel"/>
    <w:tmpl w:val="BF0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F271D"/>
    <w:multiLevelType w:val="hybridMultilevel"/>
    <w:tmpl w:val="8EB432BA"/>
    <w:lvl w:ilvl="0" w:tplc="EEE0B516">
      <w:start w:val="1"/>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D0A45"/>
    <w:multiLevelType w:val="hybridMultilevel"/>
    <w:tmpl w:val="3C54CEA0"/>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24" w15:restartNumberingAfterBreak="0">
    <w:nsid w:val="564D1DE2"/>
    <w:multiLevelType w:val="hybridMultilevel"/>
    <w:tmpl w:val="4EB0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E4AC1"/>
    <w:multiLevelType w:val="hybridMultilevel"/>
    <w:tmpl w:val="37CA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0149E2"/>
    <w:multiLevelType w:val="hybridMultilevel"/>
    <w:tmpl w:val="4CCA5E14"/>
    <w:lvl w:ilvl="0" w:tplc="AD869A60">
      <w:start w:val="1"/>
      <w:numFmt w:val="bullet"/>
      <w:lvlText w:val=""/>
      <w:lvlJc w:val="left"/>
      <w:pPr>
        <w:ind w:left="360" w:hanging="360"/>
      </w:pPr>
      <w:rPr>
        <w:rFonts w:ascii="Symbol" w:hAnsi="Symbol" w:hint="default"/>
      </w:rPr>
    </w:lvl>
    <w:lvl w:ilvl="1" w:tplc="F4B4336E">
      <w:start w:val="1"/>
      <w:numFmt w:val="bullet"/>
      <w:lvlText w:val="o"/>
      <w:lvlJc w:val="left"/>
      <w:pPr>
        <w:ind w:left="1080" w:hanging="360"/>
      </w:pPr>
      <w:rPr>
        <w:rFonts w:ascii="Courier New" w:hAnsi="Courier New" w:hint="default"/>
      </w:rPr>
    </w:lvl>
    <w:lvl w:ilvl="2" w:tplc="50D802F6">
      <w:start w:val="1"/>
      <w:numFmt w:val="bullet"/>
      <w:lvlText w:val=""/>
      <w:lvlJc w:val="left"/>
      <w:pPr>
        <w:ind w:left="1800" w:hanging="360"/>
      </w:pPr>
      <w:rPr>
        <w:rFonts w:ascii="Wingdings" w:hAnsi="Wingdings" w:hint="default"/>
      </w:rPr>
    </w:lvl>
    <w:lvl w:ilvl="3" w:tplc="D20CA566">
      <w:start w:val="1"/>
      <w:numFmt w:val="bullet"/>
      <w:lvlText w:val=""/>
      <w:lvlJc w:val="left"/>
      <w:pPr>
        <w:ind w:left="2520" w:hanging="360"/>
      </w:pPr>
      <w:rPr>
        <w:rFonts w:ascii="Symbol" w:hAnsi="Symbol" w:hint="default"/>
      </w:rPr>
    </w:lvl>
    <w:lvl w:ilvl="4" w:tplc="DDC444D0">
      <w:start w:val="1"/>
      <w:numFmt w:val="bullet"/>
      <w:lvlText w:val="o"/>
      <w:lvlJc w:val="left"/>
      <w:pPr>
        <w:ind w:left="3240" w:hanging="360"/>
      </w:pPr>
      <w:rPr>
        <w:rFonts w:ascii="Courier New" w:hAnsi="Courier New" w:hint="default"/>
      </w:rPr>
    </w:lvl>
    <w:lvl w:ilvl="5" w:tplc="39889AE2">
      <w:start w:val="1"/>
      <w:numFmt w:val="bullet"/>
      <w:lvlText w:val=""/>
      <w:lvlJc w:val="left"/>
      <w:pPr>
        <w:ind w:left="3960" w:hanging="360"/>
      </w:pPr>
      <w:rPr>
        <w:rFonts w:ascii="Wingdings" w:hAnsi="Wingdings" w:hint="default"/>
      </w:rPr>
    </w:lvl>
    <w:lvl w:ilvl="6" w:tplc="6A54B260">
      <w:start w:val="1"/>
      <w:numFmt w:val="bullet"/>
      <w:lvlText w:val=""/>
      <w:lvlJc w:val="left"/>
      <w:pPr>
        <w:ind w:left="4680" w:hanging="360"/>
      </w:pPr>
      <w:rPr>
        <w:rFonts w:ascii="Symbol" w:hAnsi="Symbol" w:hint="default"/>
      </w:rPr>
    </w:lvl>
    <w:lvl w:ilvl="7" w:tplc="A3D81E02">
      <w:start w:val="1"/>
      <w:numFmt w:val="bullet"/>
      <w:lvlText w:val="o"/>
      <w:lvlJc w:val="left"/>
      <w:pPr>
        <w:ind w:left="5400" w:hanging="360"/>
      </w:pPr>
      <w:rPr>
        <w:rFonts w:ascii="Courier New" w:hAnsi="Courier New" w:hint="default"/>
      </w:rPr>
    </w:lvl>
    <w:lvl w:ilvl="8" w:tplc="73C025C8">
      <w:start w:val="1"/>
      <w:numFmt w:val="bullet"/>
      <w:lvlText w:val=""/>
      <w:lvlJc w:val="left"/>
      <w:pPr>
        <w:ind w:left="6120" w:hanging="360"/>
      </w:pPr>
      <w:rPr>
        <w:rFonts w:ascii="Wingdings" w:hAnsi="Wingdings" w:hint="default"/>
      </w:rPr>
    </w:lvl>
  </w:abstractNum>
  <w:abstractNum w:abstractNumId="27" w15:restartNumberingAfterBreak="0">
    <w:nsid w:val="5E5235E0"/>
    <w:multiLevelType w:val="hybridMultilevel"/>
    <w:tmpl w:val="37566070"/>
    <w:lvl w:ilvl="0" w:tplc="272C0F58">
      <w:start w:val="1"/>
      <w:numFmt w:val="bullet"/>
      <w:lvlText w:val=""/>
      <w:lvlJc w:val="left"/>
      <w:pPr>
        <w:ind w:left="720" w:hanging="360"/>
      </w:pPr>
      <w:rPr>
        <w:rFonts w:ascii="Symbol" w:hAnsi="Symbol" w:hint="default"/>
      </w:rPr>
    </w:lvl>
    <w:lvl w:ilvl="1" w:tplc="1D62B8C2">
      <w:start w:val="1"/>
      <w:numFmt w:val="bullet"/>
      <w:lvlText w:val="o"/>
      <w:lvlJc w:val="left"/>
      <w:pPr>
        <w:ind w:left="1440" w:hanging="360"/>
      </w:pPr>
      <w:rPr>
        <w:rFonts w:ascii="Courier New" w:hAnsi="Courier New" w:hint="default"/>
      </w:rPr>
    </w:lvl>
    <w:lvl w:ilvl="2" w:tplc="A470DAAA">
      <w:start w:val="1"/>
      <w:numFmt w:val="bullet"/>
      <w:lvlText w:val=""/>
      <w:lvlJc w:val="left"/>
      <w:pPr>
        <w:ind w:left="2160" w:hanging="360"/>
      </w:pPr>
      <w:rPr>
        <w:rFonts w:ascii="Wingdings" w:hAnsi="Wingdings" w:hint="default"/>
      </w:rPr>
    </w:lvl>
    <w:lvl w:ilvl="3" w:tplc="4370A354">
      <w:start w:val="1"/>
      <w:numFmt w:val="bullet"/>
      <w:lvlText w:val=""/>
      <w:lvlJc w:val="left"/>
      <w:pPr>
        <w:ind w:left="2880" w:hanging="360"/>
      </w:pPr>
      <w:rPr>
        <w:rFonts w:ascii="Symbol" w:hAnsi="Symbol" w:hint="default"/>
      </w:rPr>
    </w:lvl>
    <w:lvl w:ilvl="4" w:tplc="7B72409C">
      <w:start w:val="1"/>
      <w:numFmt w:val="bullet"/>
      <w:lvlText w:val="o"/>
      <w:lvlJc w:val="left"/>
      <w:pPr>
        <w:ind w:left="3600" w:hanging="360"/>
      </w:pPr>
      <w:rPr>
        <w:rFonts w:ascii="Courier New" w:hAnsi="Courier New" w:hint="default"/>
      </w:rPr>
    </w:lvl>
    <w:lvl w:ilvl="5" w:tplc="1796470A">
      <w:start w:val="1"/>
      <w:numFmt w:val="bullet"/>
      <w:lvlText w:val=""/>
      <w:lvlJc w:val="left"/>
      <w:pPr>
        <w:ind w:left="4320" w:hanging="360"/>
      </w:pPr>
      <w:rPr>
        <w:rFonts w:ascii="Wingdings" w:hAnsi="Wingdings" w:hint="default"/>
      </w:rPr>
    </w:lvl>
    <w:lvl w:ilvl="6" w:tplc="973EA8F6">
      <w:start w:val="1"/>
      <w:numFmt w:val="bullet"/>
      <w:lvlText w:val=""/>
      <w:lvlJc w:val="left"/>
      <w:pPr>
        <w:ind w:left="5040" w:hanging="360"/>
      </w:pPr>
      <w:rPr>
        <w:rFonts w:ascii="Symbol" w:hAnsi="Symbol" w:hint="default"/>
      </w:rPr>
    </w:lvl>
    <w:lvl w:ilvl="7" w:tplc="60F0673C">
      <w:start w:val="1"/>
      <w:numFmt w:val="bullet"/>
      <w:lvlText w:val="o"/>
      <w:lvlJc w:val="left"/>
      <w:pPr>
        <w:ind w:left="5760" w:hanging="360"/>
      </w:pPr>
      <w:rPr>
        <w:rFonts w:ascii="Courier New" w:hAnsi="Courier New" w:hint="default"/>
      </w:rPr>
    </w:lvl>
    <w:lvl w:ilvl="8" w:tplc="BEAA03AA">
      <w:start w:val="1"/>
      <w:numFmt w:val="bullet"/>
      <w:lvlText w:val=""/>
      <w:lvlJc w:val="left"/>
      <w:pPr>
        <w:ind w:left="6480" w:hanging="360"/>
      </w:pPr>
      <w:rPr>
        <w:rFonts w:ascii="Wingdings" w:hAnsi="Wingdings" w:hint="default"/>
      </w:rPr>
    </w:lvl>
  </w:abstractNum>
  <w:abstractNum w:abstractNumId="28" w15:restartNumberingAfterBreak="0">
    <w:nsid w:val="5F743776"/>
    <w:multiLevelType w:val="hybridMultilevel"/>
    <w:tmpl w:val="E244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D4B75"/>
    <w:multiLevelType w:val="hybridMultilevel"/>
    <w:tmpl w:val="0C2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8350A"/>
    <w:multiLevelType w:val="hybridMultilevel"/>
    <w:tmpl w:val="D83E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F0273E"/>
    <w:multiLevelType w:val="hybridMultilevel"/>
    <w:tmpl w:val="6EB6B49A"/>
    <w:lvl w:ilvl="0" w:tplc="0930B874">
      <w:start w:val="1"/>
      <w:numFmt w:val="bullet"/>
      <w:lvlText w:val=""/>
      <w:lvlJc w:val="left"/>
      <w:pPr>
        <w:ind w:left="720" w:hanging="360"/>
      </w:pPr>
      <w:rPr>
        <w:rFonts w:ascii="Symbol" w:hAnsi="Symbol" w:hint="default"/>
      </w:rPr>
    </w:lvl>
    <w:lvl w:ilvl="1" w:tplc="DA5EDAE4">
      <w:start w:val="1"/>
      <w:numFmt w:val="bullet"/>
      <w:lvlText w:val="o"/>
      <w:lvlJc w:val="left"/>
      <w:pPr>
        <w:ind w:left="1440" w:hanging="360"/>
      </w:pPr>
      <w:rPr>
        <w:rFonts w:ascii="Courier New" w:hAnsi="Courier New" w:hint="default"/>
      </w:rPr>
    </w:lvl>
    <w:lvl w:ilvl="2" w:tplc="D4C88B48">
      <w:start w:val="1"/>
      <w:numFmt w:val="bullet"/>
      <w:lvlText w:val=""/>
      <w:lvlJc w:val="left"/>
      <w:pPr>
        <w:ind w:left="2160" w:hanging="360"/>
      </w:pPr>
      <w:rPr>
        <w:rFonts w:ascii="Wingdings" w:hAnsi="Wingdings" w:hint="default"/>
      </w:rPr>
    </w:lvl>
    <w:lvl w:ilvl="3" w:tplc="DBDC4554">
      <w:start w:val="1"/>
      <w:numFmt w:val="bullet"/>
      <w:lvlText w:val=""/>
      <w:lvlJc w:val="left"/>
      <w:pPr>
        <w:ind w:left="2880" w:hanging="360"/>
      </w:pPr>
      <w:rPr>
        <w:rFonts w:ascii="Symbol" w:hAnsi="Symbol" w:hint="default"/>
      </w:rPr>
    </w:lvl>
    <w:lvl w:ilvl="4" w:tplc="00121A56">
      <w:start w:val="1"/>
      <w:numFmt w:val="bullet"/>
      <w:lvlText w:val="o"/>
      <w:lvlJc w:val="left"/>
      <w:pPr>
        <w:ind w:left="3600" w:hanging="360"/>
      </w:pPr>
      <w:rPr>
        <w:rFonts w:ascii="Courier New" w:hAnsi="Courier New" w:hint="default"/>
      </w:rPr>
    </w:lvl>
    <w:lvl w:ilvl="5" w:tplc="B9CC413A">
      <w:start w:val="1"/>
      <w:numFmt w:val="bullet"/>
      <w:lvlText w:val=""/>
      <w:lvlJc w:val="left"/>
      <w:pPr>
        <w:ind w:left="4320" w:hanging="360"/>
      </w:pPr>
      <w:rPr>
        <w:rFonts w:ascii="Wingdings" w:hAnsi="Wingdings" w:hint="default"/>
      </w:rPr>
    </w:lvl>
    <w:lvl w:ilvl="6" w:tplc="C6C06BC4">
      <w:start w:val="1"/>
      <w:numFmt w:val="bullet"/>
      <w:lvlText w:val=""/>
      <w:lvlJc w:val="left"/>
      <w:pPr>
        <w:ind w:left="5040" w:hanging="360"/>
      </w:pPr>
      <w:rPr>
        <w:rFonts w:ascii="Symbol" w:hAnsi="Symbol" w:hint="default"/>
      </w:rPr>
    </w:lvl>
    <w:lvl w:ilvl="7" w:tplc="DE6A29FC">
      <w:start w:val="1"/>
      <w:numFmt w:val="bullet"/>
      <w:lvlText w:val="o"/>
      <w:lvlJc w:val="left"/>
      <w:pPr>
        <w:ind w:left="5760" w:hanging="360"/>
      </w:pPr>
      <w:rPr>
        <w:rFonts w:ascii="Courier New" w:hAnsi="Courier New" w:hint="default"/>
      </w:rPr>
    </w:lvl>
    <w:lvl w:ilvl="8" w:tplc="3356F6E6">
      <w:start w:val="1"/>
      <w:numFmt w:val="bullet"/>
      <w:lvlText w:val=""/>
      <w:lvlJc w:val="left"/>
      <w:pPr>
        <w:ind w:left="6480" w:hanging="360"/>
      </w:pPr>
      <w:rPr>
        <w:rFonts w:ascii="Wingdings" w:hAnsi="Wingdings" w:hint="default"/>
      </w:rPr>
    </w:lvl>
  </w:abstractNum>
  <w:abstractNum w:abstractNumId="32" w15:restartNumberingAfterBreak="0">
    <w:nsid w:val="6A6731EC"/>
    <w:multiLevelType w:val="hybridMultilevel"/>
    <w:tmpl w:val="E66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87667"/>
    <w:multiLevelType w:val="hybridMultilevel"/>
    <w:tmpl w:val="4F5A90D4"/>
    <w:lvl w:ilvl="0" w:tplc="89A06280">
      <w:start w:val="1"/>
      <w:numFmt w:val="bullet"/>
      <w:lvlText w:val=""/>
      <w:lvlJc w:val="left"/>
      <w:pPr>
        <w:ind w:left="720" w:hanging="360"/>
      </w:pPr>
      <w:rPr>
        <w:rFonts w:ascii="Symbol" w:hAnsi="Symbol" w:hint="default"/>
      </w:rPr>
    </w:lvl>
    <w:lvl w:ilvl="1" w:tplc="524EFBDE">
      <w:start w:val="1"/>
      <w:numFmt w:val="bullet"/>
      <w:lvlText w:val="o"/>
      <w:lvlJc w:val="left"/>
      <w:pPr>
        <w:ind w:left="1440" w:hanging="360"/>
      </w:pPr>
      <w:rPr>
        <w:rFonts w:ascii="Courier New" w:hAnsi="Courier New" w:hint="default"/>
      </w:rPr>
    </w:lvl>
    <w:lvl w:ilvl="2" w:tplc="416C5FA0">
      <w:start w:val="1"/>
      <w:numFmt w:val="bullet"/>
      <w:lvlText w:val=""/>
      <w:lvlJc w:val="left"/>
      <w:pPr>
        <w:ind w:left="2160" w:hanging="360"/>
      </w:pPr>
      <w:rPr>
        <w:rFonts w:ascii="Wingdings" w:hAnsi="Wingdings" w:hint="default"/>
      </w:rPr>
    </w:lvl>
    <w:lvl w:ilvl="3" w:tplc="0CBCE3EC">
      <w:start w:val="1"/>
      <w:numFmt w:val="bullet"/>
      <w:lvlText w:val=""/>
      <w:lvlJc w:val="left"/>
      <w:pPr>
        <w:ind w:left="2880" w:hanging="360"/>
      </w:pPr>
      <w:rPr>
        <w:rFonts w:ascii="Symbol" w:hAnsi="Symbol" w:hint="default"/>
      </w:rPr>
    </w:lvl>
    <w:lvl w:ilvl="4" w:tplc="8A96483C">
      <w:start w:val="1"/>
      <w:numFmt w:val="bullet"/>
      <w:lvlText w:val="o"/>
      <w:lvlJc w:val="left"/>
      <w:pPr>
        <w:ind w:left="3600" w:hanging="360"/>
      </w:pPr>
      <w:rPr>
        <w:rFonts w:ascii="Courier New" w:hAnsi="Courier New" w:hint="default"/>
      </w:rPr>
    </w:lvl>
    <w:lvl w:ilvl="5" w:tplc="9E54ABE6">
      <w:start w:val="1"/>
      <w:numFmt w:val="bullet"/>
      <w:lvlText w:val=""/>
      <w:lvlJc w:val="left"/>
      <w:pPr>
        <w:ind w:left="4320" w:hanging="360"/>
      </w:pPr>
      <w:rPr>
        <w:rFonts w:ascii="Wingdings" w:hAnsi="Wingdings" w:hint="default"/>
      </w:rPr>
    </w:lvl>
    <w:lvl w:ilvl="6" w:tplc="0F8024EA">
      <w:start w:val="1"/>
      <w:numFmt w:val="bullet"/>
      <w:lvlText w:val=""/>
      <w:lvlJc w:val="left"/>
      <w:pPr>
        <w:ind w:left="5040" w:hanging="360"/>
      </w:pPr>
      <w:rPr>
        <w:rFonts w:ascii="Symbol" w:hAnsi="Symbol" w:hint="default"/>
      </w:rPr>
    </w:lvl>
    <w:lvl w:ilvl="7" w:tplc="B2003CD0">
      <w:start w:val="1"/>
      <w:numFmt w:val="bullet"/>
      <w:lvlText w:val="o"/>
      <w:lvlJc w:val="left"/>
      <w:pPr>
        <w:ind w:left="5760" w:hanging="360"/>
      </w:pPr>
      <w:rPr>
        <w:rFonts w:ascii="Courier New" w:hAnsi="Courier New" w:hint="default"/>
      </w:rPr>
    </w:lvl>
    <w:lvl w:ilvl="8" w:tplc="5E2C37FE">
      <w:start w:val="1"/>
      <w:numFmt w:val="bullet"/>
      <w:lvlText w:val=""/>
      <w:lvlJc w:val="left"/>
      <w:pPr>
        <w:ind w:left="6480" w:hanging="360"/>
      </w:pPr>
      <w:rPr>
        <w:rFonts w:ascii="Wingdings" w:hAnsi="Wingdings" w:hint="default"/>
      </w:rPr>
    </w:lvl>
  </w:abstractNum>
  <w:abstractNum w:abstractNumId="35" w15:restartNumberingAfterBreak="0">
    <w:nsid w:val="70DE3BD0"/>
    <w:multiLevelType w:val="hybridMultilevel"/>
    <w:tmpl w:val="CAF8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D5428"/>
    <w:multiLevelType w:val="hybridMultilevel"/>
    <w:tmpl w:val="AEF2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F7C02"/>
    <w:multiLevelType w:val="hybridMultilevel"/>
    <w:tmpl w:val="38D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B2F3A"/>
    <w:multiLevelType w:val="hybridMultilevel"/>
    <w:tmpl w:val="003C6F9E"/>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39" w15:restartNumberingAfterBreak="0">
    <w:nsid w:val="75865A9C"/>
    <w:multiLevelType w:val="hybridMultilevel"/>
    <w:tmpl w:val="8AEACFB0"/>
    <w:lvl w:ilvl="0" w:tplc="1CC2941C">
      <w:start w:val="1"/>
      <w:numFmt w:val="decimal"/>
      <w:lvlText w:val="%1."/>
      <w:lvlJc w:val="left"/>
      <w:pPr>
        <w:ind w:left="720" w:hanging="360"/>
      </w:pPr>
      <w:rPr>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40" w15:restartNumberingAfterBreak="0">
    <w:nsid w:val="7C841E93"/>
    <w:multiLevelType w:val="hybridMultilevel"/>
    <w:tmpl w:val="658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15"/>
  </w:num>
  <w:num w:numId="3">
    <w:abstractNumId w:val="33"/>
  </w:num>
  <w:num w:numId="4">
    <w:abstractNumId w:val="17"/>
  </w:num>
  <w:num w:numId="5">
    <w:abstractNumId w:val="22"/>
  </w:num>
  <w:num w:numId="6">
    <w:abstractNumId w:val="28"/>
  </w:num>
  <w:num w:numId="7">
    <w:abstractNumId w:val="14"/>
  </w:num>
  <w:num w:numId="8">
    <w:abstractNumId w:val="21"/>
  </w:num>
  <w:num w:numId="9">
    <w:abstractNumId w:val="12"/>
  </w:num>
  <w:num w:numId="10">
    <w:abstractNumId w:val="26"/>
  </w:num>
  <w:num w:numId="11">
    <w:abstractNumId w:val="10"/>
  </w:num>
  <w:num w:numId="12">
    <w:abstractNumId w:val="25"/>
  </w:num>
  <w:num w:numId="13">
    <w:abstractNumId w:val="4"/>
  </w:num>
  <w:num w:numId="14">
    <w:abstractNumId w:val="30"/>
  </w:num>
  <w:num w:numId="15">
    <w:abstractNumId w:val="34"/>
  </w:num>
  <w:num w:numId="16">
    <w:abstractNumId w:val="5"/>
  </w:num>
  <w:num w:numId="17">
    <w:abstractNumId w:val="31"/>
  </w:num>
  <w:num w:numId="18">
    <w:abstractNumId w:val="39"/>
  </w:num>
  <w:num w:numId="19">
    <w:abstractNumId w:val="3"/>
  </w:num>
  <w:num w:numId="20">
    <w:abstractNumId w:val="5"/>
  </w:num>
  <w:num w:numId="21">
    <w:abstractNumId w:val="19"/>
  </w:num>
  <w:num w:numId="22">
    <w:abstractNumId w:val="37"/>
  </w:num>
  <w:num w:numId="23">
    <w:abstractNumId w:val="20"/>
  </w:num>
  <w:num w:numId="24">
    <w:abstractNumId w:val="11"/>
  </w:num>
  <w:num w:numId="25">
    <w:abstractNumId w:val="24"/>
  </w:num>
  <w:num w:numId="26">
    <w:abstractNumId w:val="40"/>
  </w:num>
  <w:num w:numId="27">
    <w:abstractNumId w:val="29"/>
  </w:num>
  <w:num w:numId="28">
    <w:abstractNumId w:val="8"/>
  </w:num>
  <w:num w:numId="29">
    <w:abstractNumId w:val="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8"/>
  </w:num>
  <w:num w:numId="33">
    <w:abstractNumId w:val="32"/>
  </w:num>
  <w:num w:numId="34">
    <w:abstractNumId w:val="35"/>
  </w:num>
  <w:num w:numId="35">
    <w:abstractNumId w:val="18"/>
  </w:num>
  <w:num w:numId="36">
    <w:abstractNumId w:val="9"/>
  </w:num>
  <w:num w:numId="37">
    <w:abstractNumId w:val="0"/>
  </w:num>
  <w:num w:numId="38">
    <w:abstractNumId w:val="2"/>
  </w:num>
  <w:num w:numId="39">
    <w:abstractNumId w:val="13"/>
  </w:num>
  <w:num w:numId="40">
    <w:abstractNumId w:val="6"/>
  </w:num>
  <w:num w:numId="41">
    <w:abstractNumId w:val="27"/>
  </w:num>
  <w:num w:numId="42">
    <w:abstractNumId w:val="1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2"/>
    <w:rsid w:val="00013897"/>
    <w:rsid w:val="00015698"/>
    <w:rsid w:val="000346B4"/>
    <w:rsid w:val="00041959"/>
    <w:rsid w:val="00042BB6"/>
    <w:rsid w:val="000441A7"/>
    <w:rsid w:val="000465E6"/>
    <w:rsid w:val="0006726C"/>
    <w:rsid w:val="00073AFB"/>
    <w:rsid w:val="00074E0D"/>
    <w:rsid w:val="000811D7"/>
    <w:rsid w:val="00082961"/>
    <w:rsid w:val="00086889"/>
    <w:rsid w:val="00093B0A"/>
    <w:rsid w:val="0009711D"/>
    <w:rsid w:val="00097321"/>
    <w:rsid w:val="000A62F1"/>
    <w:rsid w:val="000A7161"/>
    <w:rsid w:val="000B5DDC"/>
    <w:rsid w:val="000B7017"/>
    <w:rsid w:val="000B71EF"/>
    <w:rsid w:val="000D040C"/>
    <w:rsid w:val="000D252B"/>
    <w:rsid w:val="000E357F"/>
    <w:rsid w:val="000E4496"/>
    <w:rsid w:val="000E5A71"/>
    <w:rsid w:val="000E5BC0"/>
    <w:rsid w:val="000F0B88"/>
    <w:rsid w:val="000F0F0B"/>
    <w:rsid w:val="00100555"/>
    <w:rsid w:val="001054A3"/>
    <w:rsid w:val="0011179C"/>
    <w:rsid w:val="00111E8D"/>
    <w:rsid w:val="001132A0"/>
    <w:rsid w:val="00114172"/>
    <w:rsid w:val="00120638"/>
    <w:rsid w:val="00122B7E"/>
    <w:rsid w:val="00123746"/>
    <w:rsid w:val="00136FA3"/>
    <w:rsid w:val="001408AE"/>
    <w:rsid w:val="001425F9"/>
    <w:rsid w:val="00151FCB"/>
    <w:rsid w:val="00155931"/>
    <w:rsid w:val="00160B8B"/>
    <w:rsid w:val="00161961"/>
    <w:rsid w:val="0016363A"/>
    <w:rsid w:val="00164BB0"/>
    <w:rsid w:val="00167DB8"/>
    <w:rsid w:val="00171C94"/>
    <w:rsid w:val="00175C33"/>
    <w:rsid w:val="00195EE8"/>
    <w:rsid w:val="001A044F"/>
    <w:rsid w:val="001A3221"/>
    <w:rsid w:val="001A480A"/>
    <w:rsid w:val="001A5A8A"/>
    <w:rsid w:val="001A5D74"/>
    <w:rsid w:val="001B0BA5"/>
    <w:rsid w:val="001B63E3"/>
    <w:rsid w:val="001C2672"/>
    <w:rsid w:val="001C38C3"/>
    <w:rsid w:val="001D1DCE"/>
    <w:rsid w:val="001E5FB2"/>
    <w:rsid w:val="001F359E"/>
    <w:rsid w:val="001F5AAA"/>
    <w:rsid w:val="001F69B9"/>
    <w:rsid w:val="0020495E"/>
    <w:rsid w:val="00206247"/>
    <w:rsid w:val="00207448"/>
    <w:rsid w:val="00207B0E"/>
    <w:rsid w:val="002134FB"/>
    <w:rsid w:val="00214581"/>
    <w:rsid w:val="00215091"/>
    <w:rsid w:val="00222DE3"/>
    <w:rsid w:val="002267DB"/>
    <w:rsid w:val="0023523A"/>
    <w:rsid w:val="00252CB7"/>
    <w:rsid w:val="00271EE9"/>
    <w:rsid w:val="002805DD"/>
    <w:rsid w:val="0028448D"/>
    <w:rsid w:val="00290B45"/>
    <w:rsid w:val="002934F4"/>
    <w:rsid w:val="00295B9E"/>
    <w:rsid w:val="002A1582"/>
    <w:rsid w:val="002B1BBF"/>
    <w:rsid w:val="002B1CF4"/>
    <w:rsid w:val="002B2F82"/>
    <w:rsid w:val="002B4785"/>
    <w:rsid w:val="002B6499"/>
    <w:rsid w:val="002C4E77"/>
    <w:rsid w:val="002E76CB"/>
    <w:rsid w:val="002E78D2"/>
    <w:rsid w:val="002E7ECB"/>
    <w:rsid w:val="0030023A"/>
    <w:rsid w:val="0030793E"/>
    <w:rsid w:val="003119B7"/>
    <w:rsid w:val="00311B1B"/>
    <w:rsid w:val="00311B4F"/>
    <w:rsid w:val="003149B8"/>
    <w:rsid w:val="003160BC"/>
    <w:rsid w:val="00326C04"/>
    <w:rsid w:val="00330A99"/>
    <w:rsid w:val="00331A2C"/>
    <w:rsid w:val="003438E4"/>
    <w:rsid w:val="00354287"/>
    <w:rsid w:val="00354759"/>
    <w:rsid w:val="003631AD"/>
    <w:rsid w:val="00363462"/>
    <w:rsid w:val="003708A4"/>
    <w:rsid w:val="00380494"/>
    <w:rsid w:val="00382C38"/>
    <w:rsid w:val="003868AC"/>
    <w:rsid w:val="00390809"/>
    <w:rsid w:val="003913A0"/>
    <w:rsid w:val="00397104"/>
    <w:rsid w:val="003971D6"/>
    <w:rsid w:val="003A0DD6"/>
    <w:rsid w:val="003A4AFA"/>
    <w:rsid w:val="003A7620"/>
    <w:rsid w:val="003B23B9"/>
    <w:rsid w:val="003B62EA"/>
    <w:rsid w:val="003C0B82"/>
    <w:rsid w:val="003C3AD9"/>
    <w:rsid w:val="003C50AC"/>
    <w:rsid w:val="003C7221"/>
    <w:rsid w:val="003D3773"/>
    <w:rsid w:val="003D4956"/>
    <w:rsid w:val="003D5E07"/>
    <w:rsid w:val="003F3385"/>
    <w:rsid w:val="0040094B"/>
    <w:rsid w:val="00404BC4"/>
    <w:rsid w:val="00405FE7"/>
    <w:rsid w:val="00410DC8"/>
    <w:rsid w:val="004112A2"/>
    <w:rsid w:val="00416265"/>
    <w:rsid w:val="00424142"/>
    <w:rsid w:val="00432365"/>
    <w:rsid w:val="00436D84"/>
    <w:rsid w:val="00443881"/>
    <w:rsid w:val="00452624"/>
    <w:rsid w:val="00460479"/>
    <w:rsid w:val="004635F9"/>
    <w:rsid w:val="004715B5"/>
    <w:rsid w:val="00471A0E"/>
    <w:rsid w:val="00472C2A"/>
    <w:rsid w:val="00476FF2"/>
    <w:rsid w:val="00482096"/>
    <w:rsid w:val="0049499A"/>
    <w:rsid w:val="004950A1"/>
    <w:rsid w:val="004A789F"/>
    <w:rsid w:val="004B3458"/>
    <w:rsid w:val="004B7AD8"/>
    <w:rsid w:val="004C5B77"/>
    <w:rsid w:val="004D0D95"/>
    <w:rsid w:val="00500577"/>
    <w:rsid w:val="00500B60"/>
    <w:rsid w:val="005058DC"/>
    <w:rsid w:val="0050B3B7"/>
    <w:rsid w:val="00511EEE"/>
    <w:rsid w:val="005127DF"/>
    <w:rsid w:val="0051428C"/>
    <w:rsid w:val="00517D33"/>
    <w:rsid w:val="0052210D"/>
    <w:rsid w:val="005315DD"/>
    <w:rsid w:val="00535B43"/>
    <w:rsid w:val="00535E53"/>
    <w:rsid w:val="00541200"/>
    <w:rsid w:val="00546A85"/>
    <w:rsid w:val="005505C2"/>
    <w:rsid w:val="005520AA"/>
    <w:rsid w:val="00553023"/>
    <w:rsid w:val="00553D88"/>
    <w:rsid w:val="00563F09"/>
    <w:rsid w:val="0056725B"/>
    <w:rsid w:val="00570178"/>
    <w:rsid w:val="00577C5F"/>
    <w:rsid w:val="00580670"/>
    <w:rsid w:val="00585A51"/>
    <w:rsid w:val="00586180"/>
    <w:rsid w:val="005956FC"/>
    <w:rsid w:val="005A040F"/>
    <w:rsid w:val="005A0C80"/>
    <w:rsid w:val="005A0EDE"/>
    <w:rsid w:val="005B3F95"/>
    <w:rsid w:val="005B5305"/>
    <w:rsid w:val="005B7E45"/>
    <w:rsid w:val="005C04CB"/>
    <w:rsid w:val="005C2252"/>
    <w:rsid w:val="005C442C"/>
    <w:rsid w:val="005C4BF0"/>
    <w:rsid w:val="005C7E19"/>
    <w:rsid w:val="005D2D2B"/>
    <w:rsid w:val="005D36DB"/>
    <w:rsid w:val="005E04CC"/>
    <w:rsid w:val="005E3838"/>
    <w:rsid w:val="005E4078"/>
    <w:rsid w:val="005F20C9"/>
    <w:rsid w:val="005F48AF"/>
    <w:rsid w:val="005F509F"/>
    <w:rsid w:val="005F766E"/>
    <w:rsid w:val="00600A5E"/>
    <w:rsid w:val="00601100"/>
    <w:rsid w:val="00601E00"/>
    <w:rsid w:val="00603265"/>
    <w:rsid w:val="006105EC"/>
    <w:rsid w:val="00623D2F"/>
    <w:rsid w:val="00625452"/>
    <w:rsid w:val="00626A6D"/>
    <w:rsid w:val="00626AC7"/>
    <w:rsid w:val="00626B07"/>
    <w:rsid w:val="00632C3A"/>
    <w:rsid w:val="0064369E"/>
    <w:rsid w:val="006521C2"/>
    <w:rsid w:val="00653998"/>
    <w:rsid w:val="0065509C"/>
    <w:rsid w:val="006564E6"/>
    <w:rsid w:val="006640D9"/>
    <w:rsid w:val="006701AB"/>
    <w:rsid w:val="00673DCE"/>
    <w:rsid w:val="00673FA1"/>
    <w:rsid w:val="00674D53"/>
    <w:rsid w:val="006806FE"/>
    <w:rsid w:val="00682D62"/>
    <w:rsid w:val="006949AE"/>
    <w:rsid w:val="00697B9D"/>
    <w:rsid w:val="006A41C7"/>
    <w:rsid w:val="006A4271"/>
    <w:rsid w:val="006A7424"/>
    <w:rsid w:val="006A7E1B"/>
    <w:rsid w:val="006B0E36"/>
    <w:rsid w:val="006B14FE"/>
    <w:rsid w:val="006B3DA8"/>
    <w:rsid w:val="006C3AAE"/>
    <w:rsid w:val="006C50AA"/>
    <w:rsid w:val="006C6201"/>
    <w:rsid w:val="006E11F7"/>
    <w:rsid w:val="006E195C"/>
    <w:rsid w:val="006E79A5"/>
    <w:rsid w:val="006F578B"/>
    <w:rsid w:val="00704287"/>
    <w:rsid w:val="00710CF1"/>
    <w:rsid w:val="00710DCC"/>
    <w:rsid w:val="00717B82"/>
    <w:rsid w:val="007254D9"/>
    <w:rsid w:val="007302D0"/>
    <w:rsid w:val="0073148C"/>
    <w:rsid w:val="007369F9"/>
    <w:rsid w:val="007404B5"/>
    <w:rsid w:val="00747CFD"/>
    <w:rsid w:val="0075203B"/>
    <w:rsid w:val="00752744"/>
    <w:rsid w:val="00756150"/>
    <w:rsid w:val="007606E6"/>
    <w:rsid w:val="00764FF1"/>
    <w:rsid w:val="00765347"/>
    <w:rsid w:val="00765EA3"/>
    <w:rsid w:val="0077027F"/>
    <w:rsid w:val="00770BC7"/>
    <w:rsid w:val="007731BA"/>
    <w:rsid w:val="007756BA"/>
    <w:rsid w:val="00777D4E"/>
    <w:rsid w:val="00780A68"/>
    <w:rsid w:val="00783705"/>
    <w:rsid w:val="007914F5"/>
    <w:rsid w:val="00793551"/>
    <w:rsid w:val="00796052"/>
    <w:rsid w:val="007A0A63"/>
    <w:rsid w:val="007A0C42"/>
    <w:rsid w:val="007A2FCF"/>
    <w:rsid w:val="007A7AA4"/>
    <w:rsid w:val="007B10A2"/>
    <w:rsid w:val="007B149B"/>
    <w:rsid w:val="007B1FE0"/>
    <w:rsid w:val="007C3952"/>
    <w:rsid w:val="007C7C21"/>
    <w:rsid w:val="007D04EC"/>
    <w:rsid w:val="007D1597"/>
    <w:rsid w:val="007D37F1"/>
    <w:rsid w:val="007D4367"/>
    <w:rsid w:val="007D4F95"/>
    <w:rsid w:val="007E3DF4"/>
    <w:rsid w:val="007E6B30"/>
    <w:rsid w:val="007F03B4"/>
    <w:rsid w:val="007F0742"/>
    <w:rsid w:val="007F39D4"/>
    <w:rsid w:val="007F3E3C"/>
    <w:rsid w:val="007F7078"/>
    <w:rsid w:val="0080051C"/>
    <w:rsid w:val="00810410"/>
    <w:rsid w:val="008110B5"/>
    <w:rsid w:val="00813A17"/>
    <w:rsid w:val="008145C4"/>
    <w:rsid w:val="00823C1F"/>
    <w:rsid w:val="00826EC7"/>
    <w:rsid w:val="00840D5C"/>
    <w:rsid w:val="00843D1E"/>
    <w:rsid w:val="00854AC6"/>
    <w:rsid w:val="00856C58"/>
    <w:rsid w:val="00874233"/>
    <w:rsid w:val="008762AB"/>
    <w:rsid w:val="008773F2"/>
    <w:rsid w:val="00882148"/>
    <w:rsid w:val="008830BD"/>
    <w:rsid w:val="00885C1B"/>
    <w:rsid w:val="00886526"/>
    <w:rsid w:val="00887978"/>
    <w:rsid w:val="0089492C"/>
    <w:rsid w:val="0089607A"/>
    <w:rsid w:val="008A4BC2"/>
    <w:rsid w:val="008C1D33"/>
    <w:rsid w:val="008C329F"/>
    <w:rsid w:val="008D0D26"/>
    <w:rsid w:val="008E1DB7"/>
    <w:rsid w:val="00913E41"/>
    <w:rsid w:val="0091566E"/>
    <w:rsid w:val="00920C73"/>
    <w:rsid w:val="009329F5"/>
    <w:rsid w:val="00940F61"/>
    <w:rsid w:val="009429E4"/>
    <w:rsid w:val="00944B4D"/>
    <w:rsid w:val="00945FCA"/>
    <w:rsid w:val="00970884"/>
    <w:rsid w:val="00972D14"/>
    <w:rsid w:val="009821AB"/>
    <w:rsid w:val="00993915"/>
    <w:rsid w:val="009971D6"/>
    <w:rsid w:val="009A220C"/>
    <w:rsid w:val="009A479D"/>
    <w:rsid w:val="009A5EBF"/>
    <w:rsid w:val="009B28F6"/>
    <w:rsid w:val="009B92C3"/>
    <w:rsid w:val="009D2DE0"/>
    <w:rsid w:val="009D6FCA"/>
    <w:rsid w:val="009E4624"/>
    <w:rsid w:val="009E560D"/>
    <w:rsid w:val="009E74B3"/>
    <w:rsid w:val="009F2FCA"/>
    <w:rsid w:val="009F3CE0"/>
    <w:rsid w:val="00A00DE8"/>
    <w:rsid w:val="00A017BD"/>
    <w:rsid w:val="00A0249A"/>
    <w:rsid w:val="00A06465"/>
    <w:rsid w:val="00A06ED2"/>
    <w:rsid w:val="00A1228D"/>
    <w:rsid w:val="00A178CD"/>
    <w:rsid w:val="00A31E47"/>
    <w:rsid w:val="00A31F2C"/>
    <w:rsid w:val="00A33E41"/>
    <w:rsid w:val="00A37AD9"/>
    <w:rsid w:val="00A4120D"/>
    <w:rsid w:val="00A43DEA"/>
    <w:rsid w:val="00A47D40"/>
    <w:rsid w:val="00A53C3F"/>
    <w:rsid w:val="00A607CE"/>
    <w:rsid w:val="00A67742"/>
    <w:rsid w:val="00A68618"/>
    <w:rsid w:val="00A70AA6"/>
    <w:rsid w:val="00A7210E"/>
    <w:rsid w:val="00A77F48"/>
    <w:rsid w:val="00A812A7"/>
    <w:rsid w:val="00A82EB0"/>
    <w:rsid w:val="00A94F70"/>
    <w:rsid w:val="00AA4748"/>
    <w:rsid w:val="00AA6A3A"/>
    <w:rsid w:val="00AB1D82"/>
    <w:rsid w:val="00AC02A1"/>
    <w:rsid w:val="00AC0EE7"/>
    <w:rsid w:val="00AC6618"/>
    <w:rsid w:val="00AE0308"/>
    <w:rsid w:val="00AE14A2"/>
    <w:rsid w:val="00AE6321"/>
    <w:rsid w:val="00AF2373"/>
    <w:rsid w:val="00AF5A16"/>
    <w:rsid w:val="00AF7BAD"/>
    <w:rsid w:val="00B0072F"/>
    <w:rsid w:val="00B202CB"/>
    <w:rsid w:val="00B20AF8"/>
    <w:rsid w:val="00B32FD0"/>
    <w:rsid w:val="00B36A42"/>
    <w:rsid w:val="00B425B5"/>
    <w:rsid w:val="00B5170E"/>
    <w:rsid w:val="00B553EC"/>
    <w:rsid w:val="00B612C1"/>
    <w:rsid w:val="00B66C07"/>
    <w:rsid w:val="00B705AA"/>
    <w:rsid w:val="00B71D82"/>
    <w:rsid w:val="00B770E8"/>
    <w:rsid w:val="00B853B7"/>
    <w:rsid w:val="00B910D3"/>
    <w:rsid w:val="00B94E17"/>
    <w:rsid w:val="00BA0F08"/>
    <w:rsid w:val="00BA2B20"/>
    <w:rsid w:val="00BB1750"/>
    <w:rsid w:val="00BB1B46"/>
    <w:rsid w:val="00BB5048"/>
    <w:rsid w:val="00BC0358"/>
    <w:rsid w:val="00BC12E8"/>
    <w:rsid w:val="00BD3317"/>
    <w:rsid w:val="00BD54BF"/>
    <w:rsid w:val="00BD5D64"/>
    <w:rsid w:val="00BF655E"/>
    <w:rsid w:val="00C16289"/>
    <w:rsid w:val="00C23E06"/>
    <w:rsid w:val="00C26CDA"/>
    <w:rsid w:val="00C2709A"/>
    <w:rsid w:val="00C323E8"/>
    <w:rsid w:val="00C55C7D"/>
    <w:rsid w:val="00C62248"/>
    <w:rsid w:val="00C622BC"/>
    <w:rsid w:val="00C77F7C"/>
    <w:rsid w:val="00C84873"/>
    <w:rsid w:val="00C85618"/>
    <w:rsid w:val="00C87DFF"/>
    <w:rsid w:val="00C87EF1"/>
    <w:rsid w:val="00C93C8A"/>
    <w:rsid w:val="00C9680F"/>
    <w:rsid w:val="00C968BE"/>
    <w:rsid w:val="00CA4FE4"/>
    <w:rsid w:val="00CA69C9"/>
    <w:rsid w:val="00CA7772"/>
    <w:rsid w:val="00CB1CA2"/>
    <w:rsid w:val="00CB3828"/>
    <w:rsid w:val="00CD006F"/>
    <w:rsid w:val="00CD39AF"/>
    <w:rsid w:val="00CD5A35"/>
    <w:rsid w:val="00CE6140"/>
    <w:rsid w:val="00CE6BAF"/>
    <w:rsid w:val="00CF4599"/>
    <w:rsid w:val="00CF4A6F"/>
    <w:rsid w:val="00D0768B"/>
    <w:rsid w:val="00D10794"/>
    <w:rsid w:val="00D13F39"/>
    <w:rsid w:val="00D15C5C"/>
    <w:rsid w:val="00D16098"/>
    <w:rsid w:val="00D30A18"/>
    <w:rsid w:val="00D31112"/>
    <w:rsid w:val="00D370A4"/>
    <w:rsid w:val="00D43AE3"/>
    <w:rsid w:val="00D536ED"/>
    <w:rsid w:val="00D54E76"/>
    <w:rsid w:val="00D612DE"/>
    <w:rsid w:val="00D66A58"/>
    <w:rsid w:val="00D66CAA"/>
    <w:rsid w:val="00D70045"/>
    <w:rsid w:val="00D72391"/>
    <w:rsid w:val="00D75346"/>
    <w:rsid w:val="00D805D4"/>
    <w:rsid w:val="00D92622"/>
    <w:rsid w:val="00D93A51"/>
    <w:rsid w:val="00D94174"/>
    <w:rsid w:val="00DA3F98"/>
    <w:rsid w:val="00DA7CBE"/>
    <w:rsid w:val="00DB169C"/>
    <w:rsid w:val="00DB6BFE"/>
    <w:rsid w:val="00DC56A9"/>
    <w:rsid w:val="00DD5C10"/>
    <w:rsid w:val="00DD67F2"/>
    <w:rsid w:val="00DE0036"/>
    <w:rsid w:val="00DE006D"/>
    <w:rsid w:val="00DE07B3"/>
    <w:rsid w:val="00E03A84"/>
    <w:rsid w:val="00E04F8C"/>
    <w:rsid w:val="00E139D6"/>
    <w:rsid w:val="00E20E31"/>
    <w:rsid w:val="00E42568"/>
    <w:rsid w:val="00E42677"/>
    <w:rsid w:val="00E42C8B"/>
    <w:rsid w:val="00E463E5"/>
    <w:rsid w:val="00E50D96"/>
    <w:rsid w:val="00E538DB"/>
    <w:rsid w:val="00E621F2"/>
    <w:rsid w:val="00E67E04"/>
    <w:rsid w:val="00E70F1D"/>
    <w:rsid w:val="00E711F3"/>
    <w:rsid w:val="00E71AAC"/>
    <w:rsid w:val="00E72AA2"/>
    <w:rsid w:val="00E77EEB"/>
    <w:rsid w:val="00E806E3"/>
    <w:rsid w:val="00E80897"/>
    <w:rsid w:val="00E84344"/>
    <w:rsid w:val="00E87763"/>
    <w:rsid w:val="00E910BE"/>
    <w:rsid w:val="00E91732"/>
    <w:rsid w:val="00E959C5"/>
    <w:rsid w:val="00E95CC7"/>
    <w:rsid w:val="00E95F3C"/>
    <w:rsid w:val="00EA1DDF"/>
    <w:rsid w:val="00EA6621"/>
    <w:rsid w:val="00EB1933"/>
    <w:rsid w:val="00EC4DE7"/>
    <w:rsid w:val="00EC502C"/>
    <w:rsid w:val="00EE07FE"/>
    <w:rsid w:val="00EE265A"/>
    <w:rsid w:val="00EE4EB6"/>
    <w:rsid w:val="00EE5675"/>
    <w:rsid w:val="00F13791"/>
    <w:rsid w:val="00F15B45"/>
    <w:rsid w:val="00F15CC5"/>
    <w:rsid w:val="00F17915"/>
    <w:rsid w:val="00F4074E"/>
    <w:rsid w:val="00F43727"/>
    <w:rsid w:val="00F44996"/>
    <w:rsid w:val="00F514A7"/>
    <w:rsid w:val="00F51A1B"/>
    <w:rsid w:val="00F54629"/>
    <w:rsid w:val="00F5529C"/>
    <w:rsid w:val="00F56A6B"/>
    <w:rsid w:val="00F5718B"/>
    <w:rsid w:val="00F61B02"/>
    <w:rsid w:val="00F64342"/>
    <w:rsid w:val="00F72E5F"/>
    <w:rsid w:val="00F75D35"/>
    <w:rsid w:val="00F80C2F"/>
    <w:rsid w:val="00F909F4"/>
    <w:rsid w:val="00F95274"/>
    <w:rsid w:val="00F971C5"/>
    <w:rsid w:val="00FA25E6"/>
    <w:rsid w:val="00FA5014"/>
    <w:rsid w:val="00FA5F61"/>
    <w:rsid w:val="00FB682E"/>
    <w:rsid w:val="00FB70B9"/>
    <w:rsid w:val="00FB7760"/>
    <w:rsid w:val="00FC503E"/>
    <w:rsid w:val="00FC6F8B"/>
    <w:rsid w:val="00FD23A3"/>
    <w:rsid w:val="00FE0B76"/>
    <w:rsid w:val="00FF3734"/>
    <w:rsid w:val="0152FA4A"/>
    <w:rsid w:val="01BD7BC1"/>
    <w:rsid w:val="01EC0B37"/>
    <w:rsid w:val="02E3EF4E"/>
    <w:rsid w:val="03E3A148"/>
    <w:rsid w:val="03F166E2"/>
    <w:rsid w:val="050CA58F"/>
    <w:rsid w:val="05AE7BBA"/>
    <w:rsid w:val="062218FF"/>
    <w:rsid w:val="069190BB"/>
    <w:rsid w:val="069858FC"/>
    <w:rsid w:val="06D593AC"/>
    <w:rsid w:val="06E30439"/>
    <w:rsid w:val="07258923"/>
    <w:rsid w:val="07776CDC"/>
    <w:rsid w:val="082D359B"/>
    <w:rsid w:val="08ECF5F9"/>
    <w:rsid w:val="09412354"/>
    <w:rsid w:val="099DA81D"/>
    <w:rsid w:val="09B82D8F"/>
    <w:rsid w:val="0AC4A028"/>
    <w:rsid w:val="0ACAD70C"/>
    <w:rsid w:val="0B19F2C7"/>
    <w:rsid w:val="0B1CAD03"/>
    <w:rsid w:val="0B495E9A"/>
    <w:rsid w:val="0C21F2B7"/>
    <w:rsid w:val="0C671342"/>
    <w:rsid w:val="0E330D92"/>
    <w:rsid w:val="0E69C379"/>
    <w:rsid w:val="0EC0EEFD"/>
    <w:rsid w:val="0FC75208"/>
    <w:rsid w:val="10387F3C"/>
    <w:rsid w:val="10C08B7A"/>
    <w:rsid w:val="10E46964"/>
    <w:rsid w:val="11611455"/>
    <w:rsid w:val="12926D86"/>
    <w:rsid w:val="12F8E511"/>
    <w:rsid w:val="133E03EB"/>
    <w:rsid w:val="13CA2BF0"/>
    <w:rsid w:val="13F18CDA"/>
    <w:rsid w:val="143094CC"/>
    <w:rsid w:val="143D33A4"/>
    <w:rsid w:val="146A8603"/>
    <w:rsid w:val="155EC3B5"/>
    <w:rsid w:val="15803725"/>
    <w:rsid w:val="16C0E7BA"/>
    <w:rsid w:val="1776A3A5"/>
    <w:rsid w:val="18102C26"/>
    <w:rsid w:val="18B52299"/>
    <w:rsid w:val="191EAD7C"/>
    <w:rsid w:val="19A4DCB4"/>
    <w:rsid w:val="19E1B82E"/>
    <w:rsid w:val="1A0FFC7F"/>
    <w:rsid w:val="1A3FDAF7"/>
    <w:rsid w:val="1B20A462"/>
    <w:rsid w:val="1B6064BD"/>
    <w:rsid w:val="1B72883A"/>
    <w:rsid w:val="1BFBAEF6"/>
    <w:rsid w:val="1C20C992"/>
    <w:rsid w:val="1D7697FE"/>
    <w:rsid w:val="1E398AFC"/>
    <w:rsid w:val="1E5AD676"/>
    <w:rsid w:val="1E78EDCC"/>
    <w:rsid w:val="1EF335BC"/>
    <w:rsid w:val="1F03AD21"/>
    <w:rsid w:val="1F1761DF"/>
    <w:rsid w:val="1F90B01F"/>
    <w:rsid w:val="2000CB80"/>
    <w:rsid w:val="21C452D2"/>
    <w:rsid w:val="223BBC88"/>
    <w:rsid w:val="22D4C8B9"/>
    <w:rsid w:val="231A8A79"/>
    <w:rsid w:val="238D4AD7"/>
    <w:rsid w:val="23B862DC"/>
    <w:rsid w:val="23DB01E3"/>
    <w:rsid w:val="23ED0948"/>
    <w:rsid w:val="24586783"/>
    <w:rsid w:val="24BE099E"/>
    <w:rsid w:val="25882965"/>
    <w:rsid w:val="2639C115"/>
    <w:rsid w:val="264BD03E"/>
    <w:rsid w:val="2796DAD5"/>
    <w:rsid w:val="27BC88CF"/>
    <w:rsid w:val="28F8ECAD"/>
    <w:rsid w:val="29262625"/>
    <w:rsid w:val="2931FC5D"/>
    <w:rsid w:val="2A19A31B"/>
    <w:rsid w:val="2A53DF7C"/>
    <w:rsid w:val="2B36DD55"/>
    <w:rsid w:val="2B70B8A8"/>
    <w:rsid w:val="2BA99C0C"/>
    <w:rsid w:val="2C69C3AA"/>
    <w:rsid w:val="2CE68A25"/>
    <w:rsid w:val="2CF91AD0"/>
    <w:rsid w:val="2D1581AA"/>
    <w:rsid w:val="2DD4AB01"/>
    <w:rsid w:val="2DDBA52C"/>
    <w:rsid w:val="2DF65D99"/>
    <w:rsid w:val="2F9D9AB5"/>
    <w:rsid w:val="30B3F78A"/>
    <w:rsid w:val="31703392"/>
    <w:rsid w:val="31EB133F"/>
    <w:rsid w:val="31F8C04E"/>
    <w:rsid w:val="328451F6"/>
    <w:rsid w:val="341D7CE9"/>
    <w:rsid w:val="3510F929"/>
    <w:rsid w:val="353E300C"/>
    <w:rsid w:val="3570FE63"/>
    <w:rsid w:val="35B0A490"/>
    <w:rsid w:val="36505837"/>
    <w:rsid w:val="38B4BD82"/>
    <w:rsid w:val="38BA9A71"/>
    <w:rsid w:val="39C6B1A9"/>
    <w:rsid w:val="3A8FA104"/>
    <w:rsid w:val="3B4EC140"/>
    <w:rsid w:val="3B72F17D"/>
    <w:rsid w:val="3B9EA34E"/>
    <w:rsid w:val="3BD9BA87"/>
    <w:rsid w:val="3C6029F3"/>
    <w:rsid w:val="3CCF4E61"/>
    <w:rsid w:val="3D029F57"/>
    <w:rsid w:val="3D46EB01"/>
    <w:rsid w:val="3D7143F1"/>
    <w:rsid w:val="3D8241E5"/>
    <w:rsid w:val="3EBF4073"/>
    <w:rsid w:val="3EDD4EC4"/>
    <w:rsid w:val="3FA9E81B"/>
    <w:rsid w:val="41548179"/>
    <w:rsid w:val="4257A5F3"/>
    <w:rsid w:val="427F66CC"/>
    <w:rsid w:val="42CBB673"/>
    <w:rsid w:val="42CE7BDB"/>
    <w:rsid w:val="42F66444"/>
    <w:rsid w:val="43E0D6AB"/>
    <w:rsid w:val="44FCA207"/>
    <w:rsid w:val="45879E29"/>
    <w:rsid w:val="460F9472"/>
    <w:rsid w:val="463BE74E"/>
    <w:rsid w:val="46E465ED"/>
    <w:rsid w:val="474D4113"/>
    <w:rsid w:val="47D278FC"/>
    <w:rsid w:val="47FE8F91"/>
    <w:rsid w:val="485E6EB9"/>
    <w:rsid w:val="486AA8AB"/>
    <w:rsid w:val="48F9F27F"/>
    <w:rsid w:val="4930E458"/>
    <w:rsid w:val="4A3098D3"/>
    <w:rsid w:val="4AC7BB71"/>
    <w:rsid w:val="4BC52E6C"/>
    <w:rsid w:val="4BF0209D"/>
    <w:rsid w:val="4C344FBA"/>
    <w:rsid w:val="4CBE94ED"/>
    <w:rsid w:val="4CC1F124"/>
    <w:rsid w:val="4D5A914D"/>
    <w:rsid w:val="4D5EB98C"/>
    <w:rsid w:val="4E24AF2E"/>
    <w:rsid w:val="4ECEE200"/>
    <w:rsid w:val="4F58DE8F"/>
    <w:rsid w:val="4FCF69B9"/>
    <w:rsid w:val="504C332B"/>
    <w:rsid w:val="50FA5A0E"/>
    <w:rsid w:val="5117031D"/>
    <w:rsid w:val="51504AD9"/>
    <w:rsid w:val="52EA24A0"/>
    <w:rsid w:val="52EF3C15"/>
    <w:rsid w:val="5325D5D3"/>
    <w:rsid w:val="535F6E38"/>
    <w:rsid w:val="53A1357F"/>
    <w:rsid w:val="540699D2"/>
    <w:rsid w:val="5450F037"/>
    <w:rsid w:val="54664E31"/>
    <w:rsid w:val="549F4287"/>
    <w:rsid w:val="54BCA209"/>
    <w:rsid w:val="569EB572"/>
    <w:rsid w:val="57B8381F"/>
    <w:rsid w:val="57D1B545"/>
    <w:rsid w:val="583DAF42"/>
    <w:rsid w:val="5850EB59"/>
    <w:rsid w:val="58C3CC89"/>
    <w:rsid w:val="599AE09C"/>
    <w:rsid w:val="59A9003A"/>
    <w:rsid w:val="59D66233"/>
    <w:rsid w:val="5A6C67B9"/>
    <w:rsid w:val="5AC72808"/>
    <w:rsid w:val="5C679E4D"/>
    <w:rsid w:val="5C77B680"/>
    <w:rsid w:val="5E4AC7A2"/>
    <w:rsid w:val="5ECF7803"/>
    <w:rsid w:val="5F783693"/>
    <w:rsid w:val="601E5EE2"/>
    <w:rsid w:val="60457927"/>
    <w:rsid w:val="6082ABB2"/>
    <w:rsid w:val="613094AF"/>
    <w:rsid w:val="6132D1E1"/>
    <w:rsid w:val="621D42E6"/>
    <w:rsid w:val="62530806"/>
    <w:rsid w:val="62A9B70F"/>
    <w:rsid w:val="62F92F55"/>
    <w:rsid w:val="63C39468"/>
    <w:rsid w:val="644CC456"/>
    <w:rsid w:val="649C7033"/>
    <w:rsid w:val="6519152C"/>
    <w:rsid w:val="656EED05"/>
    <w:rsid w:val="66B9449B"/>
    <w:rsid w:val="66F5C29A"/>
    <w:rsid w:val="67E87CE2"/>
    <w:rsid w:val="682B6A7B"/>
    <w:rsid w:val="694C49E2"/>
    <w:rsid w:val="69DC2902"/>
    <w:rsid w:val="6AA4E33D"/>
    <w:rsid w:val="6AB352F4"/>
    <w:rsid w:val="6B336443"/>
    <w:rsid w:val="6B357728"/>
    <w:rsid w:val="6B56B566"/>
    <w:rsid w:val="6B654427"/>
    <w:rsid w:val="6BC6CA92"/>
    <w:rsid w:val="6C022033"/>
    <w:rsid w:val="6C54EB5B"/>
    <w:rsid w:val="6CCC4A5C"/>
    <w:rsid w:val="6CF2931C"/>
    <w:rsid w:val="6D22E016"/>
    <w:rsid w:val="6DA23362"/>
    <w:rsid w:val="6DC09476"/>
    <w:rsid w:val="6F15F269"/>
    <w:rsid w:val="6FFF7BCD"/>
    <w:rsid w:val="704A8E14"/>
    <w:rsid w:val="70CC424D"/>
    <w:rsid w:val="727A2F7C"/>
    <w:rsid w:val="7296721C"/>
    <w:rsid w:val="735C8AE0"/>
    <w:rsid w:val="73C8943F"/>
    <w:rsid w:val="744BC48D"/>
    <w:rsid w:val="75A143CD"/>
    <w:rsid w:val="761253E4"/>
    <w:rsid w:val="76B1F8DD"/>
    <w:rsid w:val="76F0B57C"/>
    <w:rsid w:val="76F602BD"/>
    <w:rsid w:val="778D0825"/>
    <w:rsid w:val="77A00462"/>
    <w:rsid w:val="77EAC4D3"/>
    <w:rsid w:val="7803C5CD"/>
    <w:rsid w:val="787C216D"/>
    <w:rsid w:val="78A2D548"/>
    <w:rsid w:val="78EBA069"/>
    <w:rsid w:val="79C17314"/>
    <w:rsid w:val="79C90837"/>
    <w:rsid w:val="7AA0AAC0"/>
    <w:rsid w:val="7ACB49D0"/>
    <w:rsid w:val="7B04819D"/>
    <w:rsid w:val="7B4BEDFE"/>
    <w:rsid w:val="7C37A723"/>
    <w:rsid w:val="7CC5C8D8"/>
    <w:rsid w:val="7D01EB27"/>
    <w:rsid w:val="7D5EED0C"/>
    <w:rsid w:val="7E562958"/>
    <w:rsid w:val="7E99BCD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054ED1"/>
  <w15:docId w15:val="{2B653B23-D163-4AA1-BF04-701888C7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uiPriority w:val="9"/>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3B23B9"/>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3B23B9"/>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4"/>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character" w:styleId="Hyperlink">
    <w:name w:val="Hyperlink"/>
    <w:basedOn w:val="DefaultParagraphFont"/>
    <w:uiPriority w:val="99"/>
    <w:unhideWhenUsed/>
    <w:rsid w:val="00C62248"/>
    <w:rPr>
      <w:color w:val="0563C1" w:themeColor="hyperlink"/>
      <w:u w:val="single"/>
    </w:rPr>
  </w:style>
  <w:style w:type="character" w:customStyle="1" w:styleId="UnresolvedMention1">
    <w:name w:val="Unresolved Mention1"/>
    <w:basedOn w:val="DefaultParagraphFont"/>
    <w:uiPriority w:val="99"/>
    <w:rsid w:val="00C622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5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ED2"/>
    <w:rPr>
      <w:b/>
      <w:bCs/>
    </w:rPr>
  </w:style>
  <w:style w:type="character" w:customStyle="1" w:styleId="CommentSubjectChar">
    <w:name w:val="Comment Subject Char"/>
    <w:basedOn w:val="CommentTextChar"/>
    <w:link w:val="CommentSubject"/>
    <w:uiPriority w:val="99"/>
    <w:semiHidden/>
    <w:rsid w:val="00A06ED2"/>
    <w:rPr>
      <w:b/>
      <w:bCs/>
      <w:sz w:val="20"/>
      <w:szCs w:val="20"/>
      <w:lang w:val="en-US"/>
    </w:rPr>
  </w:style>
  <w:style w:type="paragraph" w:styleId="NoSpacing">
    <w:name w:val="No Spacing"/>
    <w:uiPriority w:val="1"/>
    <w:qFormat/>
    <w:rsid w:val="00C16289"/>
    <w:pPr>
      <w:spacing w:after="0" w:line="240" w:lineRule="auto"/>
    </w:pPr>
    <w:rPr>
      <w:rFonts w:ascii="Myriad Pro" w:hAnsi="Myriad Pro"/>
      <w:lang w:val="en-US"/>
    </w:rPr>
  </w:style>
  <w:style w:type="character" w:customStyle="1" w:styleId="Mention1">
    <w:name w:val="Mention1"/>
    <w:basedOn w:val="DefaultParagraphFont"/>
    <w:uiPriority w:val="99"/>
    <w:unhideWhenUsed/>
    <w:rsid w:val="00B71D82"/>
    <w:rPr>
      <w:color w:val="2B579A"/>
      <w:shd w:val="clear" w:color="auto" w:fill="E6E6E6"/>
    </w:rPr>
  </w:style>
  <w:style w:type="paragraph" w:styleId="Revision">
    <w:name w:val="Revision"/>
    <w:hidden/>
    <w:uiPriority w:val="99"/>
    <w:semiHidden/>
    <w:rsid w:val="00D66A58"/>
    <w:pPr>
      <w:spacing w:after="0" w:line="240" w:lineRule="auto"/>
    </w:pPr>
    <w:rPr>
      <w:sz w:val="20"/>
      <w:lang w:val="en-US"/>
    </w:rPr>
  </w:style>
  <w:style w:type="character" w:styleId="FollowedHyperlink">
    <w:name w:val="FollowedHyperlink"/>
    <w:basedOn w:val="DefaultParagraphFont"/>
    <w:uiPriority w:val="99"/>
    <w:semiHidden/>
    <w:unhideWhenUsed/>
    <w:rsid w:val="00C323E8"/>
    <w:rPr>
      <w:color w:val="954F72" w:themeColor="followedHyperlink"/>
      <w:u w:val="single"/>
    </w:rPr>
  </w:style>
  <w:style w:type="character" w:styleId="UnresolvedMention">
    <w:name w:val="Unresolved Mention"/>
    <w:basedOn w:val="DefaultParagraphFont"/>
    <w:uiPriority w:val="99"/>
    <w:rsid w:val="0075203B"/>
    <w:rPr>
      <w:color w:val="605E5C"/>
      <w:shd w:val="clear" w:color="auto" w:fill="E1DFDD"/>
    </w:rPr>
  </w:style>
  <w:style w:type="character" w:styleId="Mention">
    <w:name w:val="Mention"/>
    <w:basedOn w:val="DefaultParagraphFont"/>
    <w:uiPriority w:val="99"/>
    <w:unhideWhenUsed/>
    <w:rsid w:val="007520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14491">
      <w:bodyDiv w:val="1"/>
      <w:marLeft w:val="0"/>
      <w:marRight w:val="0"/>
      <w:marTop w:val="0"/>
      <w:marBottom w:val="0"/>
      <w:divBdr>
        <w:top w:val="none" w:sz="0" w:space="0" w:color="auto"/>
        <w:left w:val="none" w:sz="0" w:space="0" w:color="auto"/>
        <w:bottom w:val="none" w:sz="0" w:space="0" w:color="auto"/>
        <w:right w:val="none" w:sz="0" w:space="0" w:color="auto"/>
      </w:divBdr>
    </w:div>
    <w:div w:id="1549685614">
      <w:bodyDiv w:val="1"/>
      <w:marLeft w:val="0"/>
      <w:marRight w:val="0"/>
      <w:marTop w:val="0"/>
      <w:marBottom w:val="0"/>
      <w:divBdr>
        <w:top w:val="none" w:sz="0" w:space="0" w:color="auto"/>
        <w:left w:val="none" w:sz="0" w:space="0" w:color="auto"/>
        <w:bottom w:val="none" w:sz="0" w:space="0" w:color="auto"/>
        <w:right w:val="none" w:sz="0" w:space="0" w:color="auto"/>
      </w:divBdr>
    </w:div>
    <w:div w:id="18405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contentassets/c509c4de3811435093a423eca09d5e78/infographic-on-bluefin-tuna-fish-farming-in-japa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15824133fb4942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idprm.ibo.org/n16.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prm.ibo.org/n16.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contentassets/c509c4de3811435093a423eca09d5e78/infographic-on-bluefin-tuna-fish-farming-in-japa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Downloads\MYP-Report-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23064D19EC04FB0B33412159BE3F7" ma:contentTypeVersion="12" ma:contentTypeDescription="Create a new document." ma:contentTypeScope="" ma:versionID="0e89b2a1f4157437722952cd33c7f072">
  <xsd:schema xmlns:xsd="http://www.w3.org/2001/XMLSchema" xmlns:xs="http://www.w3.org/2001/XMLSchema" xmlns:p="http://schemas.microsoft.com/office/2006/metadata/properties" xmlns:ns3="a9f8f83a-13d3-4656-b3c7-4c76975b4714" xmlns:ns4="5f2ddc2e-e32a-4d7c-ba7d-6f6793d88d76" targetNamespace="http://schemas.microsoft.com/office/2006/metadata/properties" ma:root="true" ma:fieldsID="dd1356506a5954758eaf22f01ffecf6c" ns3:_="" ns4:_="">
    <xsd:import namespace="a9f8f83a-13d3-4656-b3c7-4c76975b4714"/>
    <xsd:import namespace="5f2ddc2e-e32a-4d7c-ba7d-6f6793d88d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8f83a-13d3-4656-b3c7-4c76975b47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ddc2e-e32a-4d7c-ba7d-6f6793d88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BF4B-B4E0-4E4C-A33C-7DE014AE37B3}">
  <ds:schemaRefs>
    <ds:schemaRef ds:uri="http://schemas.microsoft.com/sharepoint/v3/contenttype/forms"/>
  </ds:schemaRefs>
</ds:datastoreItem>
</file>

<file path=customXml/itemProps2.xml><?xml version="1.0" encoding="utf-8"?>
<ds:datastoreItem xmlns:ds="http://schemas.openxmlformats.org/officeDocument/2006/customXml" ds:itemID="{B722C75B-CB7E-4F9C-9D1A-40E7C3BAE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8f83a-13d3-4656-b3c7-4c76975b4714"/>
    <ds:schemaRef ds:uri="5f2ddc2e-e32a-4d7c-ba7d-6f6793d88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DCC7F-76E5-4ECC-8584-431725B1DA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0DC88-C90D-4A19-B038-4180F36E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MYP-Report-En (4)</Template>
  <TotalTime>1</TotalTime>
  <Pages>19</Pages>
  <Words>4360</Words>
  <Characters>24855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International Baccalaureate Organization</Company>
  <LinksUpToDate>false</LinksUpToDate>
  <CharactersWithSpaces>29157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 Erbes</dc:creator>
  <dc:description>IB31 - MYP Report EN - Version february 2015_x000d_
Template: Ton Persoon</dc:description>
  <cp:lastModifiedBy>Nat Erbes</cp:lastModifiedBy>
  <cp:revision>4</cp:revision>
  <dcterms:created xsi:type="dcterms:W3CDTF">2020-05-08T15:41:00Z</dcterms:created>
  <dcterms:modified xsi:type="dcterms:W3CDTF">2020-05-13T07:41:00Z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0x0101006F223064D19EC04FB0B33412159BE3F7</vt:lpwstr>
  </property>
</Properties>
</file>